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FE" w:rsidRPr="00347C56" w:rsidRDefault="00FE53B3" w:rsidP="0089784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7C56">
        <w:rPr>
          <w:rFonts w:ascii="Times New Roman" w:hAnsi="Times New Roman" w:cs="Times New Roman"/>
          <w:bCs/>
          <w:sz w:val="32"/>
          <w:szCs w:val="32"/>
        </w:rPr>
        <w:t>Кемеровск</w:t>
      </w:r>
      <w:r>
        <w:rPr>
          <w:rFonts w:ascii="Times New Roman" w:hAnsi="Times New Roman" w:cs="Times New Roman"/>
          <w:bCs/>
          <w:sz w:val="32"/>
          <w:szCs w:val="32"/>
        </w:rPr>
        <w:t>ая</w:t>
      </w:r>
      <w:r w:rsidRPr="00347C56">
        <w:rPr>
          <w:rFonts w:ascii="Times New Roman" w:hAnsi="Times New Roman" w:cs="Times New Roman"/>
          <w:bCs/>
          <w:sz w:val="32"/>
          <w:szCs w:val="32"/>
        </w:rPr>
        <w:t xml:space="preserve"> област</w:t>
      </w:r>
      <w:r>
        <w:rPr>
          <w:rFonts w:ascii="Times New Roman" w:hAnsi="Times New Roman" w:cs="Times New Roman"/>
          <w:bCs/>
          <w:sz w:val="32"/>
          <w:szCs w:val="32"/>
        </w:rPr>
        <w:t>ь</w:t>
      </w:r>
      <w:r w:rsidRPr="00347C56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="001119FE" w:rsidRPr="00347C56">
        <w:rPr>
          <w:rFonts w:ascii="Times New Roman" w:hAnsi="Times New Roman" w:cs="Times New Roman"/>
          <w:bCs/>
          <w:sz w:val="32"/>
          <w:szCs w:val="32"/>
        </w:rPr>
        <w:t>Юргинский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городской округ</w:t>
      </w:r>
    </w:p>
    <w:p w:rsidR="001119FE" w:rsidRPr="00347C56" w:rsidRDefault="001119FE" w:rsidP="001119F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7C56">
        <w:rPr>
          <w:rFonts w:ascii="Times New Roman" w:hAnsi="Times New Roman" w:cs="Times New Roman"/>
          <w:bCs/>
          <w:sz w:val="32"/>
          <w:szCs w:val="32"/>
        </w:rPr>
        <w:t>Управление образованием Администрации города Юрги</w:t>
      </w:r>
    </w:p>
    <w:p w:rsidR="001119FE" w:rsidRDefault="001119FE" w:rsidP="001119F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347C56" w:rsidP="00347C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1119FE" w:rsidRDefault="001119FE" w:rsidP="00347C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19FE" w:rsidRPr="00347C56" w:rsidRDefault="00347C56" w:rsidP="00347C56">
      <w:pPr>
        <w:spacing w:after="0" w:line="360" w:lineRule="auto"/>
        <w:jc w:val="center"/>
        <w:rPr>
          <w:rFonts w:ascii="Times New Roman" w:hAnsi="Times New Roman" w:cs="Times New Roman"/>
          <w:sz w:val="72"/>
          <w:szCs w:val="32"/>
        </w:rPr>
      </w:pPr>
      <w:r w:rsidRPr="00347C56">
        <w:rPr>
          <w:rFonts w:ascii="Times New Roman" w:hAnsi="Times New Roman" w:cs="Times New Roman"/>
          <w:b/>
          <w:sz w:val="72"/>
          <w:szCs w:val="32"/>
        </w:rPr>
        <w:t xml:space="preserve">ЗОЖ – </w:t>
      </w:r>
      <w:proofErr w:type="spellStart"/>
      <w:r w:rsidRPr="00347C56">
        <w:rPr>
          <w:rFonts w:ascii="Times New Roman" w:hAnsi="Times New Roman" w:cs="Times New Roman"/>
          <w:b/>
          <w:sz w:val="72"/>
          <w:szCs w:val="32"/>
        </w:rPr>
        <w:t>К</w:t>
      </w:r>
      <w:r>
        <w:rPr>
          <w:rFonts w:ascii="Times New Roman" w:hAnsi="Times New Roman" w:cs="Times New Roman"/>
          <w:b/>
          <w:sz w:val="72"/>
          <w:szCs w:val="32"/>
        </w:rPr>
        <w:t>вест</w:t>
      </w:r>
      <w:proofErr w:type="spellEnd"/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119FE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Составители:</w:t>
      </w:r>
    </w:p>
    <w:p w:rsidR="00347C56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Анискина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Елизавета Андреевна</w:t>
      </w:r>
    </w:p>
    <w:p w:rsidR="00347C56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«Гимназия города Юрги»</w:t>
      </w:r>
    </w:p>
    <w:p w:rsidR="00347C56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класс;</w:t>
      </w:r>
    </w:p>
    <w:p w:rsidR="00347C56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Генералова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 Сергеевна</w:t>
      </w:r>
    </w:p>
    <w:p w:rsidR="00347C56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«СОШ №6 города Юрги»</w:t>
      </w:r>
    </w:p>
    <w:p w:rsidR="00347C56" w:rsidRDefault="00347C56" w:rsidP="00347C56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класс.</w:t>
      </w:r>
    </w:p>
    <w:p w:rsidR="001119FE" w:rsidRDefault="001119FE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C56" w:rsidRDefault="00347C56" w:rsidP="00347C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9784F" w:rsidRDefault="0089784F" w:rsidP="00347C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7C56" w:rsidRDefault="00347C56" w:rsidP="00347C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119FE" w:rsidRDefault="00347C56" w:rsidP="00347C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 год</w:t>
      </w:r>
    </w:p>
    <w:p w:rsidR="00D3057C" w:rsidRPr="00D3057C" w:rsidRDefault="00D3057C" w:rsidP="007B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E53B3">
        <w:rPr>
          <w:rFonts w:ascii="Times New Roman" w:hAnsi="Times New Roman" w:cs="Times New Roman"/>
          <w:b/>
          <w:sz w:val="28"/>
          <w:szCs w:val="32"/>
        </w:rPr>
        <w:lastRenderedPageBreak/>
        <w:t>Место проведения: спортивный зал или стадион школы</w:t>
      </w:r>
      <w:r w:rsidRPr="00D3057C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A54CC0" w:rsidRDefault="00CF09E8" w:rsidP="00D305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240030</wp:posOffset>
            </wp:positionV>
            <wp:extent cx="5400675" cy="1428750"/>
            <wp:effectExtent l="19050" t="0" r="9525" b="0"/>
            <wp:wrapThrough wrapText="bothSides">
              <wp:wrapPolygon edited="0">
                <wp:start x="6629" y="0"/>
                <wp:lineTo x="-76" y="3744"/>
                <wp:lineTo x="-76" y="8064"/>
                <wp:lineTo x="305" y="9216"/>
                <wp:lineTo x="762" y="9216"/>
                <wp:lineTo x="-76" y="12096"/>
                <wp:lineTo x="-76" y="16128"/>
                <wp:lineTo x="5943" y="18432"/>
                <wp:lineTo x="11276" y="18432"/>
                <wp:lineTo x="11276" y="21312"/>
                <wp:lineTo x="15314" y="21312"/>
                <wp:lineTo x="15314" y="18432"/>
                <wp:lineTo x="21638" y="17280"/>
                <wp:lineTo x="21638" y="16416"/>
                <wp:lineTo x="21410" y="9216"/>
                <wp:lineTo x="21638" y="6624"/>
                <wp:lineTo x="21638" y="5760"/>
                <wp:lineTo x="20800" y="4608"/>
                <wp:lineTo x="21029" y="2016"/>
                <wp:lineTo x="19733" y="1440"/>
                <wp:lineTo x="11581" y="0"/>
                <wp:lineTo x="6629" y="0"/>
              </wp:wrapPolygon>
            </wp:wrapThrough>
            <wp:docPr id="6" name="Рисунок 2" descr="здор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доровы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6C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1851660</wp:posOffset>
            </wp:positionV>
            <wp:extent cx="3019425" cy="1590675"/>
            <wp:effectExtent l="0" t="0" r="9525" b="0"/>
            <wp:wrapThrough wrapText="bothSides">
              <wp:wrapPolygon edited="0">
                <wp:start x="4633" y="0"/>
                <wp:lineTo x="4633" y="12417"/>
                <wp:lineTo x="3271" y="16038"/>
                <wp:lineTo x="3271" y="19401"/>
                <wp:lineTo x="3816" y="19401"/>
                <wp:lineTo x="9267" y="19401"/>
                <wp:lineTo x="20442" y="17590"/>
                <wp:lineTo x="20305" y="16556"/>
                <wp:lineTo x="20850" y="16556"/>
                <wp:lineTo x="21668" y="13969"/>
                <wp:lineTo x="21668" y="11641"/>
                <wp:lineTo x="21532" y="10865"/>
                <wp:lineTo x="20987" y="8278"/>
                <wp:lineTo x="21532" y="5691"/>
                <wp:lineTo x="21532" y="2587"/>
                <wp:lineTo x="19079" y="1035"/>
                <wp:lineTo x="14991" y="0"/>
                <wp:lineTo x="4633" y="0"/>
              </wp:wrapPolygon>
            </wp:wrapThrough>
            <wp:docPr id="4" name="Рисунок 3" descr="Обр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6C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1851660</wp:posOffset>
            </wp:positionV>
            <wp:extent cx="2457450" cy="1400175"/>
            <wp:effectExtent l="19050" t="0" r="0" b="0"/>
            <wp:wrapThrough wrapText="bothSides">
              <wp:wrapPolygon edited="0">
                <wp:start x="-167" y="0"/>
                <wp:lineTo x="-167" y="21453"/>
                <wp:lineTo x="21600" y="21453"/>
                <wp:lineTo x="21600" y="0"/>
                <wp:lineTo x="-167" y="0"/>
              </wp:wrapPolygon>
            </wp:wrapThrough>
            <wp:docPr id="2" name="Рисунок 1" descr="жиз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зни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822">
        <w:rPr>
          <w:rFonts w:ascii="Times New Roman" w:hAnsi="Times New Roman" w:cs="Times New Roman"/>
          <w:sz w:val="32"/>
          <w:szCs w:val="32"/>
        </w:rPr>
        <w:t>Площадка №1. «Здоровье всему голова»</w:t>
      </w:r>
      <w:r w:rsidR="00D846C8" w:rsidRPr="00D846C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DA1DB7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D846C8" w:rsidRDefault="00D846C8" w:rsidP="007B29F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846C8" w:rsidRDefault="00D846C8" w:rsidP="007B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D846C8" w:rsidRDefault="00D846C8" w:rsidP="007B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D846C8" w:rsidRDefault="00D846C8" w:rsidP="007B2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5D6822" w:rsidRDefault="00D846C8" w:rsidP="001119FE">
      <w:pPr>
        <w:tabs>
          <w:tab w:val="left" w:pos="9355"/>
        </w:tabs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Расшифруйте ребусы.</w:t>
      </w:r>
    </w:p>
    <w:p w:rsidR="00B21CE3" w:rsidRPr="00D846C8" w:rsidRDefault="00B21CE3" w:rsidP="001119FE">
      <w:pPr>
        <w:tabs>
          <w:tab w:val="left" w:pos="9355"/>
        </w:tabs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D846C8">
        <w:rPr>
          <w:rFonts w:ascii="Times New Roman" w:hAnsi="Times New Roman" w:cs="Times New Roman"/>
          <w:sz w:val="28"/>
          <w:szCs w:val="32"/>
          <w:u w:val="single"/>
        </w:rPr>
        <w:t>Научное обоснование</w:t>
      </w:r>
      <w:r w:rsidR="00D846C8" w:rsidRPr="00D846C8">
        <w:rPr>
          <w:rFonts w:ascii="Times New Roman" w:hAnsi="Times New Roman" w:cs="Times New Roman"/>
          <w:sz w:val="28"/>
          <w:szCs w:val="32"/>
          <w:u w:val="single"/>
        </w:rPr>
        <w:t>.</w:t>
      </w:r>
    </w:p>
    <w:p w:rsidR="00C04407" w:rsidRPr="00C04407" w:rsidRDefault="00D846C8" w:rsidP="001119FE">
      <w:pPr>
        <w:tabs>
          <w:tab w:val="left" w:pos="9355"/>
        </w:tabs>
        <w:spacing w:after="0" w:line="360" w:lineRule="auto"/>
        <w:ind w:left="-851" w:right="-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Развивает образное мышление, память, внимание</w:t>
      </w:r>
      <w:r w:rsidR="00C04407">
        <w:rPr>
          <w:rFonts w:ascii="Times New Roman" w:hAnsi="Times New Roman" w:cs="Times New Roman"/>
          <w:sz w:val="28"/>
          <w:szCs w:val="32"/>
        </w:rPr>
        <w:t xml:space="preserve"> и способствует созданию хорошего настроения.</w:t>
      </w:r>
    </w:p>
    <w:p w:rsidR="005D6822" w:rsidRDefault="005D6822" w:rsidP="00D3057C">
      <w:pPr>
        <w:tabs>
          <w:tab w:val="left" w:pos="9355"/>
        </w:tabs>
        <w:spacing w:after="0" w:line="360" w:lineRule="auto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374015</wp:posOffset>
            </wp:positionV>
            <wp:extent cx="6448425" cy="3324225"/>
            <wp:effectExtent l="19050" t="0" r="0" b="0"/>
            <wp:wrapThrough wrapText="bothSides">
              <wp:wrapPolygon edited="0">
                <wp:start x="-64" y="0"/>
                <wp:lineTo x="-64" y="21538"/>
                <wp:lineTo x="20930" y="21538"/>
                <wp:lineTo x="20930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зл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6822">
        <w:rPr>
          <w:rFonts w:ascii="Times New Roman" w:hAnsi="Times New Roman" w:cs="Times New Roman"/>
          <w:sz w:val="32"/>
          <w:szCs w:val="32"/>
        </w:rPr>
        <w:t>Площадка №2</w:t>
      </w:r>
      <w:r>
        <w:rPr>
          <w:rFonts w:ascii="Times New Roman" w:hAnsi="Times New Roman" w:cs="Times New Roman"/>
          <w:sz w:val="32"/>
          <w:szCs w:val="32"/>
        </w:rPr>
        <w:t>. «Правила</w:t>
      </w:r>
      <w:r w:rsidR="00D846C8">
        <w:rPr>
          <w:rFonts w:ascii="Times New Roman" w:hAnsi="Times New Roman" w:cs="Times New Roman"/>
          <w:sz w:val="32"/>
          <w:szCs w:val="32"/>
        </w:rPr>
        <w:t xml:space="preserve"> ЗОЖ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846C8" w:rsidRPr="00D846C8" w:rsidRDefault="00D846C8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846C8">
        <w:rPr>
          <w:rFonts w:ascii="Times New Roman" w:hAnsi="Times New Roman" w:cs="Times New Roman"/>
          <w:sz w:val="28"/>
          <w:szCs w:val="32"/>
        </w:rPr>
        <w:t xml:space="preserve">Соберите </w:t>
      </w:r>
      <w:proofErr w:type="spellStart"/>
      <w:r w:rsidRPr="00D846C8">
        <w:rPr>
          <w:rFonts w:ascii="Times New Roman" w:hAnsi="Times New Roman" w:cs="Times New Roman"/>
          <w:sz w:val="28"/>
          <w:szCs w:val="32"/>
        </w:rPr>
        <w:t>пазлы</w:t>
      </w:r>
      <w:proofErr w:type="spellEnd"/>
      <w:r w:rsidRPr="00D846C8">
        <w:rPr>
          <w:rFonts w:ascii="Times New Roman" w:hAnsi="Times New Roman" w:cs="Times New Roman"/>
          <w:sz w:val="28"/>
          <w:szCs w:val="32"/>
        </w:rPr>
        <w:t xml:space="preserve"> по смысловому значению и узнаете пять правил Здорового Образа Жизни.</w:t>
      </w:r>
    </w:p>
    <w:p w:rsidR="005D6822" w:rsidRDefault="00B21CE3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D846C8">
        <w:rPr>
          <w:rFonts w:ascii="Times New Roman" w:hAnsi="Times New Roman" w:cs="Times New Roman"/>
          <w:sz w:val="28"/>
          <w:szCs w:val="32"/>
          <w:u w:val="single"/>
        </w:rPr>
        <w:lastRenderedPageBreak/>
        <w:t>Научное обоснование</w:t>
      </w:r>
      <w:r w:rsidR="00D846C8">
        <w:rPr>
          <w:rFonts w:ascii="Times New Roman" w:hAnsi="Times New Roman" w:cs="Times New Roman"/>
          <w:sz w:val="28"/>
          <w:szCs w:val="32"/>
          <w:u w:val="single"/>
        </w:rPr>
        <w:t>.</w:t>
      </w:r>
    </w:p>
    <w:p w:rsidR="00D846C8" w:rsidRPr="00D846C8" w:rsidRDefault="00D846C8" w:rsidP="00D3057C">
      <w:pPr>
        <w:tabs>
          <w:tab w:val="left" w:pos="9355"/>
        </w:tabs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D846C8">
        <w:rPr>
          <w:rFonts w:ascii="Times New Roman" w:hAnsi="Times New Roman" w:cs="Times New Roman"/>
          <w:sz w:val="28"/>
          <w:szCs w:val="32"/>
        </w:rPr>
        <w:t xml:space="preserve">Развивает моторику, </w:t>
      </w:r>
      <w:r>
        <w:rPr>
          <w:rFonts w:ascii="Times New Roman" w:hAnsi="Times New Roman" w:cs="Times New Roman"/>
          <w:sz w:val="28"/>
          <w:szCs w:val="32"/>
        </w:rPr>
        <w:t>образное мышление. Игровой вид дея</w:t>
      </w:r>
      <w:r w:rsidR="00C04407">
        <w:rPr>
          <w:rFonts w:ascii="Times New Roman" w:hAnsi="Times New Roman" w:cs="Times New Roman"/>
          <w:sz w:val="28"/>
          <w:szCs w:val="32"/>
        </w:rPr>
        <w:t>тельности способствует вовлечению</w:t>
      </w:r>
      <w:r>
        <w:rPr>
          <w:rFonts w:ascii="Times New Roman" w:hAnsi="Times New Roman" w:cs="Times New Roman"/>
          <w:sz w:val="28"/>
          <w:szCs w:val="32"/>
        </w:rPr>
        <w:t xml:space="preserve"> в работу да</w:t>
      </w:r>
      <w:r w:rsidR="00C04407">
        <w:rPr>
          <w:rFonts w:ascii="Times New Roman" w:hAnsi="Times New Roman" w:cs="Times New Roman"/>
          <w:sz w:val="28"/>
          <w:szCs w:val="32"/>
        </w:rPr>
        <w:t xml:space="preserve">же младших школьников и обеспечивает положительные эмоции. </w:t>
      </w:r>
    </w:p>
    <w:p w:rsidR="00B21CE3" w:rsidRDefault="00D846C8" w:rsidP="00D3057C">
      <w:pPr>
        <w:tabs>
          <w:tab w:val="left" w:pos="9355"/>
        </w:tabs>
        <w:spacing w:after="0" w:line="360" w:lineRule="auto"/>
        <w:ind w:left="-851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Площадка №3. «Головоломка</w:t>
      </w:r>
      <w:r w:rsidR="00B21CE3">
        <w:rPr>
          <w:rFonts w:ascii="Times New Roman" w:hAnsi="Times New Roman" w:cs="Times New Roman"/>
          <w:sz w:val="32"/>
          <w:szCs w:val="32"/>
        </w:rPr>
        <w:t>»</w:t>
      </w:r>
      <w:r w:rsidR="00DA1DB7">
        <w:rPr>
          <w:rFonts w:ascii="Times New Roman" w:hAnsi="Times New Roman" w:cs="Times New Roman"/>
          <w:sz w:val="32"/>
          <w:szCs w:val="32"/>
        </w:rPr>
        <w:t>.</w:t>
      </w:r>
    </w:p>
    <w:p w:rsidR="00B21CE3" w:rsidRPr="007B29FA" w:rsidRDefault="00B21CE3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B29FA">
        <w:rPr>
          <w:rFonts w:ascii="Times New Roman" w:hAnsi="Times New Roman" w:cs="Times New Roman"/>
          <w:sz w:val="28"/>
          <w:szCs w:val="32"/>
        </w:rPr>
        <w:t xml:space="preserve">Даны вопросы в определенной последовательности. Ответом на вопрос является какое-то число. В свою очередь, каждое отгаданное число шифрует несколько букв в представленном ниже ключе. Задача участника: </w:t>
      </w:r>
    </w:p>
    <w:p w:rsidR="00B21CE3" w:rsidRPr="007B29FA" w:rsidRDefault="00B21CE3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B29FA">
        <w:rPr>
          <w:rFonts w:ascii="Times New Roman" w:hAnsi="Times New Roman" w:cs="Times New Roman"/>
          <w:b/>
          <w:sz w:val="28"/>
          <w:szCs w:val="32"/>
        </w:rPr>
        <w:t>1)</w:t>
      </w:r>
      <w:r w:rsidRPr="007B29FA">
        <w:rPr>
          <w:rFonts w:ascii="Times New Roman" w:hAnsi="Times New Roman" w:cs="Times New Roman"/>
          <w:sz w:val="28"/>
          <w:szCs w:val="32"/>
        </w:rPr>
        <w:t xml:space="preserve"> Отгадать правильное число. </w:t>
      </w:r>
    </w:p>
    <w:p w:rsidR="00B21CE3" w:rsidRPr="007B29FA" w:rsidRDefault="00B21CE3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7B29FA">
        <w:rPr>
          <w:rFonts w:ascii="Times New Roman" w:hAnsi="Times New Roman" w:cs="Times New Roman"/>
          <w:b/>
          <w:sz w:val="28"/>
          <w:szCs w:val="32"/>
        </w:rPr>
        <w:t>2)</w:t>
      </w:r>
      <w:r w:rsidRPr="007B29FA">
        <w:rPr>
          <w:rFonts w:ascii="Times New Roman" w:hAnsi="Times New Roman" w:cs="Times New Roman"/>
          <w:sz w:val="28"/>
          <w:szCs w:val="32"/>
        </w:rPr>
        <w:t xml:space="preserve"> По этому числу выбрать соответствующую букву (только одну). </w:t>
      </w:r>
    </w:p>
    <w:p w:rsidR="00B21CE3" w:rsidRPr="007B29FA" w:rsidRDefault="00B21CE3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FA">
        <w:rPr>
          <w:rFonts w:ascii="Times New Roman" w:hAnsi="Times New Roman" w:cs="Times New Roman"/>
          <w:b/>
          <w:sz w:val="28"/>
          <w:szCs w:val="32"/>
        </w:rPr>
        <w:t>3)</w:t>
      </w:r>
      <w:r w:rsidR="00C04407">
        <w:rPr>
          <w:rFonts w:ascii="Times New Roman" w:hAnsi="Times New Roman" w:cs="Times New Roman"/>
          <w:sz w:val="28"/>
          <w:szCs w:val="32"/>
        </w:rPr>
        <w:t xml:space="preserve"> </w:t>
      </w:r>
      <w:r w:rsidRPr="007B29FA">
        <w:rPr>
          <w:rFonts w:ascii="Times New Roman" w:hAnsi="Times New Roman" w:cs="Times New Roman"/>
          <w:sz w:val="28"/>
          <w:szCs w:val="32"/>
        </w:rPr>
        <w:t xml:space="preserve">Таким способом отобрать нужные буквы, выстроить их, соблюдая </w:t>
      </w:r>
      <w:r w:rsidRPr="007B29FA">
        <w:rPr>
          <w:rFonts w:ascii="Times New Roman" w:hAnsi="Times New Roman" w:cs="Times New Roman"/>
          <w:sz w:val="28"/>
          <w:szCs w:val="28"/>
        </w:rPr>
        <w:t xml:space="preserve">последовательность, которая была соблюдена в вопросах соответственно. </w:t>
      </w:r>
    </w:p>
    <w:p w:rsidR="00B21CE3" w:rsidRPr="007B29FA" w:rsidRDefault="00B21CE3" w:rsidP="00D3057C">
      <w:pPr>
        <w:tabs>
          <w:tab w:val="left" w:pos="935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FA">
        <w:rPr>
          <w:rFonts w:ascii="Times New Roman" w:hAnsi="Times New Roman" w:cs="Times New Roman"/>
          <w:b/>
          <w:sz w:val="28"/>
          <w:szCs w:val="28"/>
        </w:rPr>
        <w:t>4)</w:t>
      </w:r>
      <w:r w:rsidRPr="007B29FA">
        <w:rPr>
          <w:rFonts w:ascii="Times New Roman" w:hAnsi="Times New Roman" w:cs="Times New Roman"/>
          <w:sz w:val="28"/>
          <w:szCs w:val="28"/>
        </w:rPr>
        <w:t xml:space="preserve"> Получить зашифрованное слово.</w:t>
      </w:r>
    </w:p>
    <w:p w:rsidR="00B21CE3" w:rsidRPr="007B29FA" w:rsidRDefault="007B29FA" w:rsidP="00D3057C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32"/>
        </w:rPr>
      </w:pPr>
      <w:r w:rsidRPr="007B29FA">
        <w:rPr>
          <w:rFonts w:ascii="Times New Roman" w:hAnsi="Times New Roman" w:cs="Times New Roman"/>
          <w:sz w:val="28"/>
          <w:szCs w:val="32"/>
        </w:rPr>
        <w:t>Ключ:</w:t>
      </w:r>
    </w:p>
    <w:tbl>
      <w:tblPr>
        <w:tblStyle w:val="a3"/>
        <w:tblW w:w="0" w:type="auto"/>
        <w:tblLook w:val="04A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7B29FA" w:rsidRPr="007B29FA" w:rsidTr="007B29FA"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29FA" w:rsidRPr="007B29FA" w:rsidTr="007B29FA"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7B29FA" w:rsidRPr="007B29FA" w:rsidTr="007B29FA"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B29FA" w:rsidRPr="007B29FA" w:rsidTr="007B29FA"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039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</w:p>
        </w:tc>
      </w:tr>
      <w:tr w:rsidR="007B29FA" w:rsidRPr="007B29FA" w:rsidTr="007B29FA">
        <w:trPr>
          <w:gridAfter w:val="3"/>
          <w:wAfter w:w="2078" w:type="dxa"/>
        </w:trPr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038" w:type="dxa"/>
          </w:tcPr>
          <w:p w:rsidR="007B29FA" w:rsidRPr="007B29FA" w:rsidRDefault="007B29FA" w:rsidP="007B29F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9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7B29FA" w:rsidRDefault="007B29FA" w:rsidP="00D3057C">
      <w:pPr>
        <w:spacing w:after="0" w:line="360" w:lineRule="auto"/>
        <w:ind w:leftChars="-386" w:left="-849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29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опросы: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386" w:left="-849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лап паука (или первое из несуществующих чудес света)</w:t>
      </w:r>
      <w:r w:rsidR="00B238B1">
        <w:rPr>
          <w:rFonts w:ascii="Times New Roman" w:hAnsi="Times New Roman" w:cs="Times New Roman"/>
          <w:sz w:val="28"/>
          <w:szCs w:val="28"/>
        </w:rPr>
        <w:t xml:space="preserve">. </w:t>
      </w:r>
      <w:r w:rsidR="001119FE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238B1">
        <w:rPr>
          <w:rFonts w:ascii="Times New Roman" w:hAnsi="Times New Roman" w:cs="Times New Roman"/>
          <w:sz w:val="28"/>
          <w:szCs w:val="28"/>
        </w:rPr>
        <w:t>8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386" w:left="-849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водорода в таблице Менделеева</w:t>
      </w:r>
      <w:r w:rsidR="00B238B1">
        <w:rPr>
          <w:rFonts w:ascii="Times New Roman" w:hAnsi="Times New Roman" w:cs="Times New Roman"/>
          <w:sz w:val="28"/>
          <w:szCs w:val="28"/>
        </w:rPr>
        <w:t xml:space="preserve">. </w:t>
      </w:r>
      <w:r w:rsidRPr="00B238B1">
        <w:rPr>
          <w:rFonts w:ascii="Times New Roman" w:hAnsi="Times New Roman" w:cs="Times New Roman"/>
          <w:sz w:val="28"/>
          <w:szCs w:val="28"/>
        </w:rPr>
        <w:t>Ответ: 1</w:t>
      </w:r>
      <w:r w:rsidR="00B238B1">
        <w:rPr>
          <w:rFonts w:ascii="Times New Roman" w:hAnsi="Times New Roman" w:cs="Times New Roman"/>
          <w:sz w:val="28"/>
          <w:szCs w:val="28"/>
        </w:rPr>
        <w:t>.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386" w:left="-849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 счету закон Ньютона гласит: Ускорение тела прямо пропорционально силе, действующей на тело, обратно пропорционально массе этого тела и направленно в сторону действия силе.</w:t>
      </w:r>
      <w:r w:rsidR="00B238B1">
        <w:rPr>
          <w:rFonts w:ascii="Times New Roman" w:hAnsi="Times New Roman" w:cs="Times New Roman"/>
          <w:sz w:val="28"/>
          <w:szCs w:val="28"/>
        </w:rPr>
        <w:t xml:space="preserve"> </w:t>
      </w:r>
      <w:r w:rsidRPr="00B238B1">
        <w:rPr>
          <w:rFonts w:ascii="Times New Roman" w:hAnsi="Times New Roman" w:cs="Times New Roman"/>
          <w:sz w:val="28"/>
          <w:szCs w:val="28"/>
        </w:rPr>
        <w:t>Ответ: 2</w:t>
      </w:r>
      <w:r w:rsidR="00B238B1">
        <w:rPr>
          <w:rFonts w:ascii="Times New Roman" w:hAnsi="Times New Roman" w:cs="Times New Roman"/>
          <w:sz w:val="28"/>
          <w:szCs w:val="28"/>
        </w:rPr>
        <w:t>.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386" w:left="-849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кругов кровообращения у рыб?</w:t>
      </w:r>
      <w:r w:rsidR="00B238B1">
        <w:rPr>
          <w:rFonts w:ascii="Times New Roman" w:hAnsi="Times New Roman" w:cs="Times New Roman"/>
          <w:sz w:val="28"/>
          <w:szCs w:val="28"/>
        </w:rPr>
        <w:t xml:space="preserve"> </w:t>
      </w:r>
      <w:r w:rsidRPr="00B238B1">
        <w:rPr>
          <w:rFonts w:ascii="Times New Roman" w:hAnsi="Times New Roman" w:cs="Times New Roman"/>
          <w:sz w:val="28"/>
          <w:szCs w:val="28"/>
        </w:rPr>
        <w:t>Ответ: 1</w:t>
      </w:r>
      <w:r w:rsidR="00B238B1">
        <w:rPr>
          <w:rFonts w:ascii="Times New Roman" w:hAnsi="Times New Roman" w:cs="Times New Roman"/>
          <w:sz w:val="28"/>
          <w:szCs w:val="28"/>
        </w:rPr>
        <w:t>.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386" w:left="-849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Медиана года</w:t>
      </w:r>
      <w:r w:rsidR="00B238B1">
        <w:rPr>
          <w:rFonts w:ascii="Times New Roman" w:hAnsi="Times New Roman" w:cs="Times New Roman"/>
          <w:sz w:val="28"/>
          <w:szCs w:val="28"/>
        </w:rPr>
        <w:t xml:space="preserve">. </w:t>
      </w:r>
      <w:r w:rsidRPr="00B238B1">
        <w:rPr>
          <w:rFonts w:ascii="Times New Roman" w:hAnsi="Times New Roman" w:cs="Times New Roman"/>
          <w:sz w:val="28"/>
          <w:szCs w:val="28"/>
        </w:rPr>
        <w:t>Ответ: 6</w:t>
      </w:r>
      <w:r w:rsidR="00B238B1">
        <w:rPr>
          <w:rFonts w:ascii="Times New Roman" w:hAnsi="Times New Roman" w:cs="Times New Roman"/>
          <w:sz w:val="28"/>
          <w:szCs w:val="28"/>
        </w:rPr>
        <w:t>.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451" w:left="-992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Всемирный день смеха</w:t>
      </w:r>
      <w:r w:rsidR="00B238B1">
        <w:rPr>
          <w:rFonts w:ascii="Times New Roman" w:hAnsi="Times New Roman" w:cs="Times New Roman"/>
          <w:sz w:val="28"/>
          <w:szCs w:val="28"/>
        </w:rPr>
        <w:t xml:space="preserve">. </w:t>
      </w:r>
      <w:r w:rsidRPr="00B238B1">
        <w:rPr>
          <w:rFonts w:ascii="Times New Roman" w:hAnsi="Times New Roman" w:cs="Times New Roman"/>
          <w:sz w:val="28"/>
          <w:szCs w:val="28"/>
        </w:rPr>
        <w:t>Ответ: 1</w:t>
      </w:r>
      <w:r w:rsidR="00B238B1">
        <w:rPr>
          <w:rFonts w:ascii="Times New Roman" w:hAnsi="Times New Roman" w:cs="Times New Roman"/>
          <w:sz w:val="28"/>
          <w:szCs w:val="28"/>
        </w:rPr>
        <w:t>.</w:t>
      </w:r>
    </w:p>
    <w:p w:rsidR="007B29FA" w:rsidRPr="00B238B1" w:rsidRDefault="007B29FA" w:rsidP="00D3057C">
      <w:pPr>
        <w:pStyle w:val="a4"/>
        <w:numPr>
          <w:ilvl w:val="0"/>
          <w:numId w:val="1"/>
        </w:numPr>
        <w:spacing w:after="0" w:line="360" w:lineRule="auto"/>
        <w:ind w:leftChars="-451" w:left="-992" w:right="142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Рождения А.С.Пушкина?</w:t>
      </w:r>
      <w:r w:rsidR="00B238B1">
        <w:rPr>
          <w:rFonts w:ascii="Times New Roman" w:hAnsi="Times New Roman" w:cs="Times New Roman"/>
          <w:sz w:val="28"/>
          <w:szCs w:val="28"/>
        </w:rPr>
        <w:t xml:space="preserve"> </w:t>
      </w:r>
      <w:r w:rsidRPr="00B238B1">
        <w:rPr>
          <w:rFonts w:ascii="Times New Roman" w:hAnsi="Times New Roman" w:cs="Times New Roman"/>
          <w:sz w:val="28"/>
          <w:szCs w:val="28"/>
        </w:rPr>
        <w:t>Ответ: 6</w:t>
      </w:r>
      <w:r w:rsidR="00B238B1">
        <w:rPr>
          <w:rFonts w:ascii="Times New Roman" w:hAnsi="Times New Roman" w:cs="Times New Roman"/>
          <w:sz w:val="28"/>
          <w:szCs w:val="28"/>
        </w:rPr>
        <w:t>.</w:t>
      </w:r>
    </w:p>
    <w:p w:rsidR="005D6822" w:rsidRDefault="007B29FA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Искомое слово: ПИТАНИЕ.</w:t>
      </w:r>
    </w:p>
    <w:p w:rsidR="00932792" w:rsidRPr="00C04407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C04407">
        <w:rPr>
          <w:rFonts w:ascii="Times New Roman" w:hAnsi="Times New Roman" w:cs="Times New Roman"/>
          <w:sz w:val="28"/>
          <w:szCs w:val="32"/>
          <w:u w:val="single"/>
        </w:rPr>
        <w:t>Научное обоснование</w:t>
      </w:r>
    </w:p>
    <w:p w:rsidR="00932792" w:rsidRDefault="00C04407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32"/>
          <w:highlight w:val="yellow"/>
        </w:rPr>
      </w:pPr>
      <w:r>
        <w:rPr>
          <w:rFonts w:ascii="Times New Roman" w:hAnsi="Times New Roman" w:cs="Times New Roman"/>
          <w:sz w:val="28"/>
          <w:szCs w:val="32"/>
        </w:rPr>
        <w:t xml:space="preserve">Развивает образное мышление, память, внимание и интеллект. </w:t>
      </w:r>
    </w:p>
    <w:p w:rsidR="00932792" w:rsidRDefault="00464F1B" w:rsidP="00D3057C">
      <w:pPr>
        <w:spacing w:after="0" w:line="360" w:lineRule="auto"/>
        <w:ind w:leftChars="-451" w:left="-992" w:right="142" w:firstLine="426"/>
        <w:jc w:val="center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>Площадка №4</w:t>
      </w:r>
      <w:r w:rsidR="00932792" w:rsidRPr="00932792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>. «Умники и умницы»</w:t>
      </w:r>
      <w:r w:rsidR="00932792"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  <w:t>.</w:t>
      </w:r>
    </w:p>
    <w:p w:rsidR="00B238B1" w:rsidRPr="00932792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мы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ьтсе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ялд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мевиж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ыботч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ялд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миде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ыботч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ьтсе</w:t>
      </w:r>
      <w:proofErr w:type="spellEnd"/>
    </w:p>
    <w:p w:rsidR="00932792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в высказывании Сократа: «Мы живем не для  того, чтобы есть, а едим для того, чтобы жить», написаны зеркально и переставлены местами. Участникам</w:t>
      </w:r>
      <w:r w:rsidR="00341F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нужно догадаться об этом и записать высказывание в исходном виде.</w:t>
      </w:r>
      <w:r w:rsidR="00B2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32792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B238B1">
        <w:rPr>
          <w:rFonts w:ascii="Times New Roman" w:hAnsi="Times New Roman" w:cs="Times New Roman"/>
          <w:sz w:val="28"/>
          <w:szCs w:val="32"/>
          <w:u w:val="single"/>
        </w:rPr>
        <w:t>Научное обоснование</w:t>
      </w:r>
      <w:r w:rsidR="00B238B1">
        <w:rPr>
          <w:rFonts w:ascii="Times New Roman" w:hAnsi="Times New Roman" w:cs="Times New Roman"/>
          <w:sz w:val="28"/>
          <w:szCs w:val="32"/>
          <w:u w:val="single"/>
        </w:rPr>
        <w:t>.</w:t>
      </w:r>
    </w:p>
    <w:p w:rsidR="00B238B1" w:rsidRPr="00B238B1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32"/>
        </w:rPr>
      </w:pPr>
      <w:r w:rsidRPr="00B238B1">
        <w:rPr>
          <w:rFonts w:ascii="Times New Roman" w:hAnsi="Times New Roman" w:cs="Times New Roman"/>
          <w:sz w:val="28"/>
          <w:szCs w:val="32"/>
        </w:rPr>
        <w:t>Развивае</w:t>
      </w:r>
      <w:r>
        <w:rPr>
          <w:rFonts w:ascii="Times New Roman" w:hAnsi="Times New Roman" w:cs="Times New Roman"/>
          <w:sz w:val="28"/>
          <w:szCs w:val="32"/>
        </w:rPr>
        <w:t>т</w:t>
      </w:r>
      <w:r w:rsidRPr="00B238B1">
        <w:rPr>
          <w:rFonts w:ascii="Times New Roman" w:hAnsi="Times New Roman" w:cs="Times New Roman"/>
          <w:sz w:val="28"/>
          <w:szCs w:val="32"/>
        </w:rPr>
        <w:t xml:space="preserve"> интеллект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932792" w:rsidRPr="00B238B1" w:rsidRDefault="00464F1B" w:rsidP="00D3057C">
      <w:pPr>
        <w:spacing w:after="0" w:line="360" w:lineRule="auto"/>
        <w:ind w:leftChars="-451" w:left="-992" w:right="142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Площадка №5</w:t>
      </w:r>
      <w:r w:rsidR="00932792">
        <w:rPr>
          <w:rFonts w:ascii="Times New Roman" w:hAnsi="Times New Roman" w:cs="Times New Roman"/>
          <w:sz w:val="32"/>
          <w:szCs w:val="32"/>
        </w:rPr>
        <w:t>. «Все мы разные»</w:t>
      </w:r>
      <w:r w:rsidR="00DA1DB7">
        <w:rPr>
          <w:rFonts w:ascii="Times New Roman" w:hAnsi="Times New Roman" w:cs="Times New Roman"/>
          <w:sz w:val="32"/>
          <w:szCs w:val="32"/>
        </w:rPr>
        <w:t>.</w:t>
      </w:r>
    </w:p>
    <w:p w:rsidR="00932792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анализа:</w:t>
      </w:r>
    </w:p>
    <w:p w:rsidR="00932792" w:rsidRPr="00B238B1" w:rsidRDefault="00932792" w:rsidP="00D3057C">
      <w:pPr>
        <w:pStyle w:val="a4"/>
        <w:numPr>
          <w:ilvl w:val="0"/>
          <w:numId w:val="8"/>
        </w:num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8B1">
        <w:rPr>
          <w:rFonts w:ascii="Times New Roman" w:hAnsi="Times New Roman" w:cs="Times New Roman"/>
          <w:sz w:val="28"/>
          <w:szCs w:val="28"/>
        </w:rPr>
        <w:t>Нормостеник</w:t>
      </w:r>
      <w:proofErr w:type="spellEnd"/>
      <w:r w:rsidRPr="00B238B1">
        <w:rPr>
          <w:rFonts w:ascii="Times New Roman" w:hAnsi="Times New Roman" w:cs="Times New Roman"/>
          <w:sz w:val="28"/>
          <w:szCs w:val="28"/>
        </w:rPr>
        <w:t xml:space="preserve"> обладает пропорциональной фигурой, он крепок и широк в плечах, силовые нагрузки хорошо воздействуют на его мышцы, увеличивая их массу и рельефность.</w:t>
      </w:r>
    </w:p>
    <w:p w:rsidR="00B238B1" w:rsidRDefault="00932792" w:rsidP="00D3057C">
      <w:pPr>
        <w:pStyle w:val="a4"/>
        <w:numPr>
          <w:ilvl w:val="0"/>
          <w:numId w:val="8"/>
        </w:num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B1">
        <w:rPr>
          <w:rFonts w:ascii="Times New Roman" w:hAnsi="Times New Roman" w:cs="Times New Roman"/>
          <w:sz w:val="28"/>
          <w:szCs w:val="28"/>
        </w:rPr>
        <w:t xml:space="preserve">Астеник – человек со слабой мускулатурой, ему трудно наращивать силу и объем </w:t>
      </w:r>
      <w:proofErr w:type="spellStart"/>
      <w:r w:rsidRPr="00B238B1">
        <w:rPr>
          <w:rFonts w:ascii="Times New Roman" w:hAnsi="Times New Roman" w:cs="Times New Roman"/>
          <w:sz w:val="28"/>
          <w:szCs w:val="28"/>
        </w:rPr>
        <w:t>мыщцп</w:t>
      </w:r>
      <w:proofErr w:type="spellEnd"/>
      <w:r w:rsidRPr="00B238B1">
        <w:rPr>
          <w:rFonts w:ascii="Times New Roman" w:hAnsi="Times New Roman" w:cs="Times New Roman"/>
          <w:sz w:val="28"/>
          <w:szCs w:val="28"/>
        </w:rPr>
        <w:t xml:space="preserve">. </w:t>
      </w:r>
      <w:r w:rsidRPr="00B238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астеников ускорен обмен веществ, что также затрудняет процесс набора веса.</w:t>
      </w:r>
      <w:r w:rsidRPr="00B23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2792" w:rsidRPr="00B238B1" w:rsidRDefault="00B238B1" w:rsidP="00D3057C">
      <w:pPr>
        <w:pStyle w:val="a4"/>
        <w:numPr>
          <w:ilvl w:val="0"/>
          <w:numId w:val="8"/>
        </w:num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792" w:rsidRPr="00B238B1">
        <w:rPr>
          <w:rFonts w:ascii="Times New Roman" w:hAnsi="Times New Roman" w:cs="Times New Roman"/>
          <w:color w:val="000000"/>
          <w:sz w:val="28"/>
          <w:szCs w:val="28"/>
        </w:rPr>
        <w:t>Гиперстеник имеет</w:t>
      </w:r>
      <w:r w:rsidR="00932792" w:rsidRPr="00B2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мощный костяк и, как правило, рыхлую мускулатуру</w:t>
      </w:r>
      <w:proofErr w:type="gramStart"/>
      <w:r w:rsidR="00932792" w:rsidRPr="00B238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32792" w:rsidRPr="00B2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2792" w:rsidRPr="00B2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932792" w:rsidRPr="00B2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бладают округлыми формами, у них широкий скелет</w:t>
      </w:r>
      <w:r w:rsidR="00341F0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Преобладает жировая масса над </w:t>
      </w:r>
      <w:r w:rsidR="00932792" w:rsidRPr="00B238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мышечной.</w:t>
      </w:r>
      <w:r w:rsidR="00932792" w:rsidRPr="00B238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32792" w:rsidRPr="00B238B1">
        <w:rPr>
          <w:rFonts w:ascii="Times New Roman" w:hAnsi="Times New Roman" w:cs="Times New Roman"/>
          <w:sz w:val="28"/>
          <w:szCs w:val="28"/>
        </w:rPr>
        <w:t xml:space="preserve">Основываясь на этих </w:t>
      </w:r>
      <w:proofErr w:type="gramStart"/>
      <w:r w:rsidR="00932792" w:rsidRPr="00B238B1">
        <w:rPr>
          <w:rFonts w:ascii="Times New Roman" w:hAnsi="Times New Roman" w:cs="Times New Roman"/>
          <w:sz w:val="28"/>
          <w:szCs w:val="28"/>
        </w:rPr>
        <w:t>описаниях</w:t>
      </w:r>
      <w:proofErr w:type="gramEnd"/>
      <w:r w:rsidR="00932792" w:rsidRPr="00B238B1">
        <w:rPr>
          <w:rFonts w:ascii="Times New Roman" w:hAnsi="Times New Roman" w:cs="Times New Roman"/>
          <w:sz w:val="28"/>
          <w:szCs w:val="28"/>
        </w:rPr>
        <w:t xml:space="preserve"> выберите правильные ответы.</w:t>
      </w:r>
    </w:p>
    <w:p w:rsidR="00932792" w:rsidRPr="00BC5B79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5B79">
        <w:rPr>
          <w:rFonts w:ascii="Times New Roman" w:hAnsi="Times New Roman" w:cs="Times New Roman"/>
          <w:sz w:val="28"/>
          <w:szCs w:val="28"/>
        </w:rPr>
        <w:t>Каким типом телосложения обладает женщина, если обхват запястья составляет 18 см?</w:t>
      </w:r>
    </w:p>
    <w:p w:rsidR="00932792" w:rsidRPr="00B238B1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2792" w:rsidRPr="00BC5B79">
        <w:rPr>
          <w:rFonts w:ascii="Times New Roman" w:hAnsi="Times New Roman" w:cs="Times New Roman"/>
          <w:sz w:val="28"/>
          <w:szCs w:val="28"/>
        </w:rPr>
        <w:t>) астеник;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б</w:t>
      </w:r>
      <w:r w:rsidR="00932792" w:rsidRPr="00BC5B79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932792" w:rsidRPr="00BC5B79">
        <w:rPr>
          <w:rFonts w:ascii="Times New Roman" w:hAnsi="Times New Roman" w:cs="Times New Roman"/>
          <w:sz w:val="28"/>
        </w:rPr>
        <w:t>нормостеник</w:t>
      </w:r>
      <w:proofErr w:type="spellEnd"/>
      <w:r w:rsidR="00932792" w:rsidRPr="00BC5B79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в) гиперстеник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932792" w:rsidRPr="00BC5B79">
        <w:rPr>
          <w:rFonts w:ascii="Times New Roman" w:hAnsi="Times New Roman" w:cs="Times New Roman"/>
          <w:sz w:val="28"/>
        </w:rPr>
        <w:t>(+)</w:t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>г</w:t>
      </w:r>
      <w:r w:rsidR="00932792" w:rsidRPr="00BC5B79">
        <w:rPr>
          <w:rFonts w:ascii="Times New Roman" w:hAnsi="Times New Roman" w:cs="Times New Roman"/>
          <w:sz w:val="28"/>
        </w:rPr>
        <w:t xml:space="preserve">) </w:t>
      </w:r>
      <w:proofErr w:type="spellStart"/>
      <w:r w:rsidR="00932792" w:rsidRPr="00BC5B79">
        <w:rPr>
          <w:rFonts w:ascii="Times New Roman" w:hAnsi="Times New Roman" w:cs="Times New Roman"/>
          <w:sz w:val="28"/>
        </w:rPr>
        <w:t>антистеник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932792" w:rsidRPr="00BC5B79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 w:rsidRPr="00BC5B79">
        <w:rPr>
          <w:rFonts w:ascii="Times New Roman" w:hAnsi="Times New Roman" w:cs="Times New Roman"/>
          <w:sz w:val="28"/>
        </w:rPr>
        <w:t>2. Астеник - это</w:t>
      </w:r>
    </w:p>
    <w:p w:rsidR="00932792" w:rsidRPr="00BC5B79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32792" w:rsidRPr="00BC5B79">
        <w:rPr>
          <w:rFonts w:ascii="Times New Roman" w:hAnsi="Times New Roman" w:cs="Times New Roman"/>
          <w:sz w:val="28"/>
        </w:rPr>
        <w:t>) гармонично развитый человек;</w:t>
      </w:r>
    </w:p>
    <w:p w:rsidR="00932792" w:rsidRPr="00BC5B79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932792" w:rsidRPr="00BC5B79">
        <w:rPr>
          <w:rFonts w:ascii="Times New Roman" w:hAnsi="Times New Roman" w:cs="Times New Roman"/>
          <w:sz w:val="28"/>
        </w:rPr>
        <w:t>) человек ху</w:t>
      </w:r>
      <w:r>
        <w:rPr>
          <w:rFonts w:ascii="Times New Roman" w:hAnsi="Times New Roman" w:cs="Times New Roman"/>
          <w:sz w:val="28"/>
        </w:rPr>
        <w:t>дощавый с длинными конечностями</w:t>
      </w:r>
      <w:proofErr w:type="gramStart"/>
      <w:r w:rsidR="00932792">
        <w:rPr>
          <w:rFonts w:ascii="Times New Roman" w:hAnsi="Times New Roman" w:cs="Times New Roman"/>
          <w:sz w:val="28"/>
        </w:rPr>
        <w:t xml:space="preserve"> (+)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932792" w:rsidRPr="00BC5B79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32792" w:rsidRPr="00BC5B79">
        <w:rPr>
          <w:rFonts w:ascii="Times New Roman" w:hAnsi="Times New Roman" w:cs="Times New Roman"/>
          <w:sz w:val="28"/>
        </w:rPr>
        <w:t>) А – образная фигура;</w:t>
      </w:r>
    </w:p>
    <w:p w:rsidR="00932792" w:rsidRPr="00BC5B79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2792" w:rsidRPr="00BC5B79">
        <w:rPr>
          <w:rFonts w:ascii="Times New Roman" w:hAnsi="Times New Roman" w:cs="Times New Roman"/>
          <w:sz w:val="28"/>
          <w:szCs w:val="28"/>
        </w:rPr>
        <w:t>) увеличенное количество жирового компонента</w:t>
      </w:r>
    </w:p>
    <w:p w:rsidR="00932792" w:rsidRPr="00BC5B79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B79">
        <w:rPr>
          <w:rFonts w:ascii="Times New Roman" w:hAnsi="Times New Roman" w:cs="Times New Roman"/>
          <w:sz w:val="28"/>
          <w:szCs w:val="28"/>
        </w:rPr>
        <w:lastRenderedPageBreak/>
        <w:t>3. Какой тип фигуры является идеальным?</w:t>
      </w:r>
    </w:p>
    <w:p w:rsidR="00932792" w:rsidRPr="00BC5B79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32792" w:rsidRPr="00BC5B79">
        <w:rPr>
          <w:rFonts w:ascii="Times New Roman" w:hAnsi="Times New Roman" w:cs="Times New Roman"/>
          <w:sz w:val="28"/>
          <w:szCs w:val="28"/>
        </w:rPr>
        <w:t>) А;</w:t>
      </w:r>
      <w:r>
        <w:rPr>
          <w:rFonts w:ascii="Times New Roman" w:hAnsi="Times New Roman" w:cs="Times New Roman"/>
          <w:sz w:val="28"/>
          <w:szCs w:val="28"/>
        </w:rPr>
        <w:t xml:space="preserve">   б)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792">
        <w:rPr>
          <w:rFonts w:ascii="Times New Roman" w:hAnsi="Times New Roman" w:cs="Times New Roman"/>
          <w:sz w:val="28"/>
          <w:szCs w:val="28"/>
        </w:rPr>
        <w:t>(+)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932792">
        <w:rPr>
          <w:rFonts w:ascii="Times New Roman" w:hAnsi="Times New Roman" w:cs="Times New Roman"/>
          <w:sz w:val="28"/>
          <w:szCs w:val="28"/>
        </w:rPr>
        <w:t>) Д</w:t>
      </w:r>
      <w:r w:rsidR="00932792" w:rsidRPr="00BC5B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932792" w:rsidRPr="00BC5B79">
        <w:rPr>
          <w:rFonts w:ascii="Times New Roman" w:hAnsi="Times New Roman" w:cs="Times New Roman"/>
          <w:sz w:val="28"/>
          <w:szCs w:val="28"/>
        </w:rPr>
        <w:t>) 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792" w:rsidRPr="00BC5B79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B79">
        <w:rPr>
          <w:rFonts w:ascii="Times New Roman" w:hAnsi="Times New Roman" w:cs="Times New Roman"/>
          <w:sz w:val="28"/>
          <w:szCs w:val="28"/>
        </w:rPr>
        <w:t>4. Какая «буквенная» формула типа фигур верна?</w:t>
      </w:r>
    </w:p>
    <w:p w:rsidR="00932792" w:rsidRPr="00BC5B79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</w:t>
      </w:r>
      <w:r w:rsidR="00932792" w:rsidRPr="00BC5B79">
        <w:rPr>
          <w:rFonts w:ascii="Times New Roman" w:hAnsi="Times New Roman" w:cs="Times New Roman"/>
          <w:sz w:val="28"/>
          <w:szCs w:val="28"/>
        </w:rPr>
        <w:t xml:space="preserve">, О, Х, </w:t>
      </w:r>
      <w:proofErr w:type="gramStart"/>
      <w:r w:rsidR="00932792" w:rsidRPr="00BC5B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2792" w:rsidRPr="00BC5B79">
        <w:rPr>
          <w:rFonts w:ascii="Times New Roman" w:hAnsi="Times New Roman" w:cs="Times New Roman"/>
          <w:sz w:val="28"/>
          <w:szCs w:val="28"/>
        </w:rPr>
        <w:t>, Т;</w:t>
      </w:r>
      <w:r>
        <w:rPr>
          <w:rFonts w:ascii="Times New Roman" w:hAnsi="Times New Roman" w:cs="Times New Roman"/>
          <w:sz w:val="28"/>
          <w:szCs w:val="28"/>
        </w:rPr>
        <w:t xml:space="preserve">   б</w:t>
      </w:r>
      <w:r w:rsidR="00932792" w:rsidRPr="00BC5B79">
        <w:rPr>
          <w:rFonts w:ascii="Times New Roman" w:hAnsi="Times New Roman" w:cs="Times New Roman"/>
          <w:sz w:val="28"/>
          <w:szCs w:val="28"/>
        </w:rPr>
        <w:t>) Б, О, Х, А, И;</w:t>
      </w:r>
    </w:p>
    <w:p w:rsidR="00932792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А, О, I, Х, Т </w:t>
      </w:r>
      <w:r w:rsidR="00932792">
        <w:rPr>
          <w:rFonts w:ascii="Times New Roman" w:hAnsi="Times New Roman" w:cs="Times New Roman"/>
          <w:sz w:val="28"/>
          <w:szCs w:val="28"/>
        </w:rPr>
        <w:t>(+)</w:t>
      </w:r>
      <w:r>
        <w:rPr>
          <w:rFonts w:ascii="Times New Roman" w:hAnsi="Times New Roman" w:cs="Times New Roman"/>
          <w:sz w:val="28"/>
          <w:szCs w:val="28"/>
        </w:rPr>
        <w:t>;   г</w:t>
      </w:r>
      <w:r w:rsidR="00932792">
        <w:rPr>
          <w:rFonts w:ascii="Times New Roman" w:hAnsi="Times New Roman" w:cs="Times New Roman"/>
          <w:sz w:val="28"/>
          <w:szCs w:val="28"/>
        </w:rPr>
        <w:t>) И, Т, Д,</w:t>
      </w:r>
      <w:r w:rsidR="00932792" w:rsidRPr="00BC5B79">
        <w:rPr>
          <w:rFonts w:ascii="Times New Roman" w:hAnsi="Times New Roman" w:cs="Times New Roman"/>
          <w:sz w:val="28"/>
          <w:szCs w:val="28"/>
        </w:rPr>
        <w:t xml:space="preserve"> Х, П.</w:t>
      </w:r>
      <w:proofErr w:type="gramEnd"/>
    </w:p>
    <w:p w:rsidR="00932792" w:rsidRPr="0015412C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 w:rsidRPr="0015412C">
        <w:rPr>
          <w:rFonts w:ascii="Times New Roman" w:hAnsi="Times New Roman" w:cs="Times New Roman"/>
          <w:sz w:val="28"/>
        </w:rPr>
        <w:t>5. Типом телосложения, генотипом, уровнем обмена веществ, функциональным состоянием организма характеризуется</w:t>
      </w:r>
    </w:p>
    <w:p w:rsidR="00932792" w:rsidRPr="0015412C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932792" w:rsidRPr="0015412C">
        <w:rPr>
          <w:rFonts w:ascii="Times New Roman" w:hAnsi="Times New Roman" w:cs="Times New Roman"/>
          <w:sz w:val="28"/>
        </w:rPr>
        <w:t>) моральное здоровье человека;</w:t>
      </w:r>
    </w:p>
    <w:p w:rsidR="00932792" w:rsidRPr="0015412C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 физическое здоровье человека</w:t>
      </w:r>
      <w:proofErr w:type="gramStart"/>
      <w:r w:rsidR="00932792">
        <w:rPr>
          <w:rFonts w:ascii="Times New Roman" w:hAnsi="Times New Roman" w:cs="Times New Roman"/>
          <w:sz w:val="28"/>
        </w:rPr>
        <w:t xml:space="preserve"> (+)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932792" w:rsidRPr="0015412C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32792" w:rsidRPr="0015412C">
        <w:rPr>
          <w:rFonts w:ascii="Times New Roman" w:hAnsi="Times New Roman" w:cs="Times New Roman"/>
          <w:sz w:val="28"/>
        </w:rPr>
        <w:t>) психическое здоровье человека;</w:t>
      </w:r>
    </w:p>
    <w:p w:rsidR="00932792" w:rsidRDefault="00B238B1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932792" w:rsidRPr="0015412C">
        <w:rPr>
          <w:rFonts w:ascii="Times New Roman" w:hAnsi="Times New Roman" w:cs="Times New Roman"/>
          <w:sz w:val="28"/>
        </w:rPr>
        <w:t>) социальное здоровье человека</w:t>
      </w:r>
    </w:p>
    <w:p w:rsidR="00932792" w:rsidRPr="00B238B1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B238B1">
        <w:rPr>
          <w:rFonts w:ascii="Times New Roman" w:hAnsi="Times New Roman" w:cs="Times New Roman"/>
          <w:sz w:val="28"/>
          <w:szCs w:val="28"/>
          <w:u w:val="single"/>
        </w:rPr>
        <w:t>Научное обоснование.</w:t>
      </w:r>
    </w:p>
    <w:p w:rsidR="00932792" w:rsidRDefault="00932792" w:rsidP="00D3057C">
      <w:pPr>
        <w:spacing w:after="0" w:line="360" w:lineRule="auto"/>
        <w:ind w:leftChars="-451" w:left="-992" w:right="142" w:firstLine="426"/>
        <w:jc w:val="both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15412C">
        <w:rPr>
          <w:rFonts w:ascii="Times New Roman" w:hAnsi="Times New Roman" w:cs="Times New Roman"/>
          <w:sz w:val="28"/>
          <w:szCs w:val="28"/>
        </w:rPr>
        <w:t xml:space="preserve">Тип нашего телосложения неизменен на протяжении всей жизни. Он определяет склонность к полноте или наоборот. </w:t>
      </w:r>
      <w:r w:rsidRPr="0015412C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Каждому типу нужна своя собственная, сугубо индивидуальная программа тренировок. Только она даст быструю и эффективную отдач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у.</w:t>
      </w:r>
      <w:r w:rsidR="00B238B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</w:p>
    <w:p w:rsidR="00932792" w:rsidRPr="00CC4851" w:rsidRDefault="00464F1B" w:rsidP="00D3057C">
      <w:pPr>
        <w:spacing w:after="0" w:line="360" w:lineRule="auto"/>
        <w:ind w:leftChars="-451" w:left="-992" w:right="-1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Площадка №6</w:t>
      </w:r>
      <w:r w:rsidR="00932792" w:rsidRPr="00CC4851">
        <w:rPr>
          <w:rFonts w:ascii="Times New Roman" w:hAnsi="Times New Roman" w:cs="Times New Roman"/>
          <w:sz w:val="32"/>
          <w:szCs w:val="32"/>
        </w:rPr>
        <w:t>.</w:t>
      </w:r>
      <w:r w:rsidR="00932792">
        <w:rPr>
          <w:rFonts w:ascii="Times New Roman" w:hAnsi="Times New Roman" w:cs="Times New Roman"/>
          <w:sz w:val="32"/>
          <w:szCs w:val="32"/>
        </w:rPr>
        <w:t xml:space="preserve"> «Юные диетологи»</w:t>
      </w:r>
      <w:r w:rsidR="00DA1DB7">
        <w:rPr>
          <w:rFonts w:ascii="Times New Roman" w:hAnsi="Times New Roman" w:cs="Times New Roman"/>
          <w:sz w:val="32"/>
          <w:szCs w:val="32"/>
        </w:rPr>
        <w:t>.</w:t>
      </w:r>
    </w:p>
    <w:p w:rsidR="00932792" w:rsidRDefault="00932792" w:rsidP="00D3057C">
      <w:pPr>
        <w:spacing w:after="0" w:line="360" w:lineRule="auto"/>
        <w:ind w:leftChars="-451" w:left="-992" w:right="-1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Белки играют важную роль в нашем </w:t>
      </w:r>
      <w:r w:rsidRPr="009E0922">
        <w:rPr>
          <w:rFonts w:ascii="Times New Roman" w:hAnsi="Times New Roman" w:cs="Times New Roman"/>
          <w:sz w:val="28"/>
          <w:szCs w:val="28"/>
        </w:rPr>
        <w:t xml:space="preserve">организме.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E0922">
        <w:rPr>
          <w:rFonts w:ascii="Times New Roman" w:hAnsi="Times New Roman" w:cs="Times New Roman"/>
          <w:sz w:val="28"/>
          <w:szCs w:val="28"/>
        </w:rPr>
        <w:t xml:space="preserve"> состоят мышцы, внутренние органы, кровеносная, иммунная система, кожа, волосы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0922">
        <w:rPr>
          <w:rFonts w:ascii="Times New Roman" w:hAnsi="Times New Roman" w:cs="Times New Roman"/>
          <w:sz w:val="28"/>
          <w:szCs w:val="28"/>
        </w:rPr>
        <w:t xml:space="preserve"> ногти.</w:t>
      </w:r>
      <w:r>
        <w:t xml:space="preserve"> </w:t>
      </w:r>
    </w:p>
    <w:p w:rsidR="00932792" w:rsidRDefault="00932792" w:rsidP="00D3057C">
      <w:pPr>
        <w:spacing w:after="0" w:line="360" w:lineRule="auto"/>
        <w:ind w:leftChars="-451" w:left="-992" w:right="-1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Белки есть как в растительных, так и в животных продуктах питания. </w:t>
      </w:r>
    </w:p>
    <w:p w:rsidR="00932792" w:rsidRDefault="00932792" w:rsidP="00D3057C">
      <w:pPr>
        <w:spacing w:after="0" w:line="360" w:lineRule="auto"/>
        <w:ind w:leftChars="-451" w:left="-992" w:right="-1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Используя данные таблицы, рассчитайте количество белков в ужине человека, съевшего 100г брокколи, 50г форели (на пару), 45г гречневой крупы и 25г сыра «Чеддер».</w:t>
      </w:r>
    </w:p>
    <w:tbl>
      <w:tblPr>
        <w:tblStyle w:val="a3"/>
        <w:tblW w:w="0" w:type="auto"/>
        <w:tblInd w:w="-743" w:type="dxa"/>
        <w:tblLook w:val="04A0"/>
      </w:tblPr>
      <w:tblGrid>
        <w:gridCol w:w="2411"/>
        <w:gridCol w:w="3004"/>
        <w:gridCol w:w="2336"/>
        <w:gridCol w:w="2456"/>
      </w:tblGrid>
      <w:tr w:rsidR="00932792" w:rsidTr="00FE53B3">
        <w:tc>
          <w:tcPr>
            <w:tcW w:w="2411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3004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белка на 100г продукта</w:t>
            </w:r>
          </w:p>
        </w:tc>
        <w:tc>
          <w:tcPr>
            <w:tcW w:w="233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</w:p>
        </w:tc>
        <w:tc>
          <w:tcPr>
            <w:tcW w:w="245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белка на 100г продукта</w:t>
            </w:r>
          </w:p>
        </w:tc>
      </w:tr>
      <w:tr w:rsidR="00932792" w:rsidTr="00FE53B3">
        <w:tc>
          <w:tcPr>
            <w:tcW w:w="2411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Брокколи</w:t>
            </w:r>
          </w:p>
        </w:tc>
        <w:tc>
          <w:tcPr>
            <w:tcW w:w="3004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233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«Чеддер»</w:t>
            </w:r>
          </w:p>
        </w:tc>
        <w:tc>
          <w:tcPr>
            <w:tcW w:w="245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2792" w:rsidTr="00FE53B3">
        <w:tc>
          <w:tcPr>
            <w:tcW w:w="2411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Козье молоко  </w:t>
            </w:r>
          </w:p>
        </w:tc>
        <w:tc>
          <w:tcPr>
            <w:tcW w:w="3004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3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Форель (на пару)</w:t>
            </w:r>
          </w:p>
        </w:tc>
        <w:tc>
          <w:tcPr>
            <w:tcW w:w="245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2792" w:rsidTr="00FE53B3">
        <w:tc>
          <w:tcPr>
            <w:tcW w:w="2411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крупа</w:t>
            </w:r>
          </w:p>
        </w:tc>
        <w:tc>
          <w:tcPr>
            <w:tcW w:w="3004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3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Куриное яйцо </w:t>
            </w:r>
          </w:p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(одно яйцо 50г)</w:t>
            </w:r>
          </w:p>
        </w:tc>
        <w:tc>
          <w:tcPr>
            <w:tcW w:w="2456" w:type="dxa"/>
          </w:tcPr>
          <w:p w:rsidR="00932792" w:rsidRDefault="00932792" w:rsidP="009A78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32792" w:rsidRDefault="00932792" w:rsidP="00932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792" w:rsidRDefault="00932792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Брокколи – 3,0 г</w:t>
      </w:r>
      <w:r w:rsidR="00222328">
        <w:rPr>
          <w:rFonts w:ascii="Times New Roman" w:hAnsi="Times New Roman" w:cs="Times New Roman"/>
          <w:sz w:val="28"/>
          <w:szCs w:val="28"/>
        </w:rPr>
        <w:t>;</w:t>
      </w:r>
      <w:r w:rsidR="00B23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Форель – 8,5 г</w:t>
      </w:r>
      <w:r w:rsidR="0022232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Гречневая крупа – 1,89 г</w:t>
      </w:r>
      <w:r w:rsidR="0022232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Сыр – 6,25</w:t>
      </w:r>
      <w:r w:rsidR="00222328">
        <w:rPr>
          <w:rFonts w:ascii="Times New Roman" w:hAnsi="Times New Roman" w:cs="Times New Roman"/>
          <w:sz w:val="28"/>
          <w:szCs w:val="28"/>
        </w:rPr>
        <w:t>;</w:t>
      </w:r>
    </w:p>
    <w:p w:rsidR="00932792" w:rsidRDefault="00932792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19,64</w:t>
      </w:r>
      <w:r w:rsidR="00222328">
        <w:rPr>
          <w:rFonts w:ascii="Times New Roman" w:hAnsi="Times New Roman" w:cs="Times New Roman"/>
          <w:sz w:val="28"/>
          <w:szCs w:val="28"/>
        </w:rPr>
        <w:t>.</w:t>
      </w:r>
    </w:p>
    <w:p w:rsidR="00932792" w:rsidRDefault="00932792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328">
        <w:rPr>
          <w:rFonts w:ascii="Times New Roman" w:hAnsi="Times New Roman" w:cs="Times New Roman"/>
          <w:sz w:val="28"/>
          <w:szCs w:val="28"/>
          <w:u w:val="single"/>
        </w:rPr>
        <w:t>Научное обоснование:</w:t>
      </w:r>
    </w:p>
    <w:p w:rsidR="00222328" w:rsidRPr="00222328" w:rsidRDefault="00222328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28">
        <w:rPr>
          <w:rFonts w:ascii="Times New Roman" w:hAnsi="Times New Roman" w:cs="Times New Roman"/>
          <w:sz w:val="28"/>
          <w:szCs w:val="28"/>
        </w:rPr>
        <w:t>Дает представление о рациональном питании</w:t>
      </w:r>
      <w:r>
        <w:rPr>
          <w:rFonts w:ascii="Times New Roman" w:hAnsi="Times New Roman" w:cs="Times New Roman"/>
          <w:sz w:val="28"/>
          <w:szCs w:val="28"/>
        </w:rPr>
        <w:t>, помогает грамотно</w:t>
      </w:r>
      <w:r w:rsidRPr="0022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составлять меню. </w:t>
      </w:r>
    </w:p>
    <w:p w:rsidR="00932792" w:rsidRPr="00222328" w:rsidRDefault="00464F1B" w:rsidP="00D3057C">
      <w:pPr>
        <w:spacing w:after="0" w:line="360" w:lineRule="auto"/>
        <w:ind w:left="-851" w:right="-1" w:firstLine="567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Площадка №7</w:t>
      </w:r>
      <w:r w:rsidR="00932792" w:rsidRPr="00222328">
        <w:rPr>
          <w:rFonts w:ascii="Times New Roman" w:hAnsi="Times New Roman" w:cs="Times New Roman"/>
          <w:sz w:val="32"/>
          <w:szCs w:val="28"/>
        </w:rPr>
        <w:t>. «Движение – жизнь!»</w:t>
      </w:r>
      <w:r w:rsidR="00DA1DB7">
        <w:rPr>
          <w:rFonts w:ascii="Times New Roman" w:hAnsi="Times New Roman" w:cs="Times New Roman"/>
          <w:sz w:val="32"/>
          <w:szCs w:val="28"/>
        </w:rPr>
        <w:t>.</w:t>
      </w:r>
    </w:p>
    <w:p w:rsidR="00932792" w:rsidRPr="00D05D44" w:rsidRDefault="00D05D44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328">
        <w:rPr>
          <w:rFonts w:ascii="Times New Roman" w:hAnsi="Times New Roman" w:cs="Times New Roman"/>
          <w:sz w:val="28"/>
          <w:szCs w:val="28"/>
        </w:rPr>
        <w:t xml:space="preserve">Занятие проводится под музыку </w:t>
      </w:r>
      <w:r w:rsidR="00222328" w:rsidRPr="00222328">
        <w:rPr>
          <w:rFonts w:ascii="Times New Roman" w:hAnsi="Times New Roman" w:cs="Times New Roman"/>
          <w:sz w:val="28"/>
        </w:rPr>
        <w:t>В. Высоцкого «У</w:t>
      </w:r>
      <w:r w:rsidRPr="00222328">
        <w:rPr>
          <w:rFonts w:ascii="Times New Roman" w:hAnsi="Times New Roman" w:cs="Times New Roman"/>
          <w:sz w:val="28"/>
        </w:rPr>
        <w:t>тренняя зарядка</w:t>
      </w:r>
      <w:r w:rsidR="00222328" w:rsidRPr="00222328">
        <w:rPr>
          <w:rFonts w:ascii="Times New Roman" w:hAnsi="Times New Roman" w:cs="Times New Roman"/>
          <w:sz w:val="28"/>
        </w:rPr>
        <w:t>»</w:t>
      </w:r>
      <w:r w:rsidRPr="00222328">
        <w:rPr>
          <w:rFonts w:ascii="Times New Roman" w:hAnsi="Times New Roman" w:cs="Times New Roman"/>
          <w:sz w:val="28"/>
        </w:rPr>
        <w:t>.</w:t>
      </w:r>
      <w:r w:rsidRPr="00D05D44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932792" w:rsidRPr="00BA54E5" w:rsidRDefault="00D05D44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комплекс утренней гимнастики</w:t>
      </w:r>
      <w:r w:rsidR="00222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2792" w:rsidRPr="00222328" w:rsidRDefault="00932792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328">
        <w:rPr>
          <w:rFonts w:ascii="Times New Roman" w:hAnsi="Times New Roman" w:cs="Times New Roman"/>
          <w:sz w:val="28"/>
          <w:szCs w:val="28"/>
          <w:u w:val="single"/>
        </w:rPr>
        <w:t xml:space="preserve">Научное обоснование </w:t>
      </w:r>
    </w:p>
    <w:p w:rsidR="00932792" w:rsidRDefault="00D05D44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  <w:r w:rsidR="00932792">
        <w:rPr>
          <w:rFonts w:ascii="Times New Roman" w:hAnsi="Times New Roman" w:cs="Times New Roman"/>
          <w:sz w:val="28"/>
          <w:szCs w:val="28"/>
        </w:rPr>
        <w:t xml:space="preserve"> подготовит мышцы к нагрузке, растянет и привед</w:t>
      </w:r>
      <w:r w:rsidR="00A37A6C">
        <w:rPr>
          <w:rFonts w:ascii="Times New Roman" w:hAnsi="Times New Roman" w:cs="Times New Roman"/>
          <w:sz w:val="28"/>
          <w:szCs w:val="28"/>
        </w:rPr>
        <w:t xml:space="preserve">ет их в тонус, повысит </w:t>
      </w:r>
      <w:proofErr w:type="spellStart"/>
      <w:proofErr w:type="gramStart"/>
      <w:r w:rsidR="00A37A6C">
        <w:rPr>
          <w:rFonts w:ascii="Times New Roman" w:hAnsi="Times New Roman" w:cs="Times New Roman"/>
          <w:sz w:val="28"/>
          <w:szCs w:val="28"/>
        </w:rPr>
        <w:t>сердечно-</w:t>
      </w:r>
      <w:r w:rsidR="00932792">
        <w:rPr>
          <w:rFonts w:ascii="Times New Roman" w:hAnsi="Times New Roman" w:cs="Times New Roman"/>
          <w:sz w:val="28"/>
          <w:szCs w:val="28"/>
        </w:rPr>
        <w:t>сосудистую</w:t>
      </w:r>
      <w:proofErr w:type="spellEnd"/>
      <w:proofErr w:type="gramEnd"/>
      <w:r w:rsidR="00932792">
        <w:rPr>
          <w:rFonts w:ascii="Times New Roman" w:hAnsi="Times New Roman" w:cs="Times New Roman"/>
          <w:sz w:val="28"/>
          <w:szCs w:val="28"/>
        </w:rPr>
        <w:t xml:space="preserve"> активность, сведет к минимуму травмы и болевые ощущения.  Данные упражнения помогут развить быстроту и координацию движений, увеличит силу, придаст рельефность телу, повысит выносливость организма, улучшит раб</w:t>
      </w:r>
      <w:r>
        <w:rPr>
          <w:rFonts w:ascii="Times New Roman" w:hAnsi="Times New Roman" w:cs="Times New Roman"/>
          <w:sz w:val="28"/>
          <w:szCs w:val="28"/>
        </w:rPr>
        <w:t>оту сердечно-сосудистой системы, а музыка поднимет настроение на весь день.</w:t>
      </w:r>
    </w:p>
    <w:p w:rsidR="005377F0" w:rsidRPr="005377F0" w:rsidRDefault="00464F1B" w:rsidP="00D3057C">
      <w:pPr>
        <w:shd w:val="clear" w:color="auto" w:fill="FFFFFF"/>
        <w:spacing w:after="0" w:line="360" w:lineRule="auto"/>
        <w:ind w:left="-851" w:right="-1" w:firstLine="567"/>
        <w:jc w:val="center"/>
        <w:rPr>
          <w:rFonts w:ascii="Open Sans" w:eastAsia="Times New Roman" w:hAnsi="Open Sans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>Площадка №8</w:t>
      </w:r>
      <w:r w:rsidR="005377F0" w:rsidRPr="00BD2B3A">
        <w:rPr>
          <w:rFonts w:ascii="Times New Roman" w:hAnsi="Times New Roman" w:cs="Times New Roman"/>
          <w:sz w:val="32"/>
          <w:szCs w:val="28"/>
        </w:rPr>
        <w:t>.</w:t>
      </w:r>
      <w:r w:rsidR="005377F0">
        <w:rPr>
          <w:rFonts w:ascii="Times New Roman" w:hAnsi="Times New Roman" w:cs="Times New Roman"/>
          <w:sz w:val="32"/>
          <w:szCs w:val="28"/>
        </w:rPr>
        <w:t xml:space="preserve"> </w:t>
      </w:r>
      <w:r w:rsidR="005377F0" w:rsidRPr="005377F0">
        <w:rPr>
          <w:rFonts w:ascii="Times New Roman" w:hAnsi="Times New Roman" w:cs="Times New Roman"/>
          <w:sz w:val="32"/>
          <w:szCs w:val="32"/>
        </w:rPr>
        <w:t>«</w:t>
      </w:r>
      <w:r w:rsidR="005377F0" w:rsidRPr="005377F0">
        <w:rPr>
          <w:rFonts w:ascii="Times New Roman" w:eastAsia="Times New Roman" w:hAnsi="Times New Roman" w:cs="Times New Roman"/>
          <w:sz w:val="32"/>
          <w:szCs w:val="32"/>
          <w:lang w:eastAsia="ru-RU"/>
        </w:rPr>
        <w:t>Мир освещается солнцем, а человек — знанием»</w:t>
      </w:r>
      <w:r w:rsidR="00DA1D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377F0" w:rsidRPr="00BD2B3A" w:rsidRDefault="005377F0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пословицу или поговорку. </w:t>
      </w:r>
    </w:p>
    <w:p w:rsidR="005377F0" w:rsidRPr="00E83A86" w:rsidRDefault="005377F0" w:rsidP="001119FE">
      <w:pPr>
        <w:pStyle w:val="a4"/>
        <w:numPr>
          <w:ilvl w:val="0"/>
          <w:numId w:val="4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лежанья да сиденья... (хвори прибавляются).</w:t>
      </w:r>
    </w:p>
    <w:p w:rsidR="005377F0" w:rsidRPr="00BD2B3A" w:rsidRDefault="005377F0" w:rsidP="001119FE">
      <w:pPr>
        <w:pStyle w:val="a4"/>
        <w:numPr>
          <w:ilvl w:val="0"/>
          <w:numId w:val="4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 xml:space="preserve">Крепок телом – </w:t>
      </w:r>
      <w:r>
        <w:rPr>
          <w:rFonts w:ascii="Times New Roman" w:hAnsi="Times New Roman" w:cs="Times New Roman"/>
          <w:sz w:val="28"/>
          <w:szCs w:val="28"/>
        </w:rPr>
        <w:t>… (богат и делом).</w:t>
      </w:r>
    </w:p>
    <w:p w:rsidR="005377F0" w:rsidRPr="00BD2B3A" w:rsidRDefault="005377F0" w:rsidP="001119FE">
      <w:pPr>
        <w:pStyle w:val="a4"/>
        <w:numPr>
          <w:ilvl w:val="0"/>
          <w:numId w:val="4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Умеренность в еде целебнее, … (чем сто врачей).</w:t>
      </w:r>
    </w:p>
    <w:p w:rsidR="005377F0" w:rsidRPr="00BD2B3A" w:rsidRDefault="005377F0" w:rsidP="001119FE">
      <w:pPr>
        <w:pStyle w:val="a4"/>
        <w:numPr>
          <w:ilvl w:val="0"/>
          <w:numId w:val="4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 xml:space="preserve">Ничто так не вредит человеку, </w:t>
      </w:r>
      <w:r>
        <w:rPr>
          <w:rFonts w:ascii="Times New Roman" w:hAnsi="Times New Roman" w:cs="Times New Roman"/>
          <w:sz w:val="28"/>
          <w:szCs w:val="28"/>
        </w:rPr>
        <w:t>… (как безделье).</w:t>
      </w:r>
    </w:p>
    <w:p w:rsidR="005377F0" w:rsidRPr="00BD2B3A" w:rsidRDefault="005377F0" w:rsidP="001119FE">
      <w:pPr>
        <w:pStyle w:val="a4"/>
        <w:numPr>
          <w:ilvl w:val="0"/>
          <w:numId w:val="4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 xml:space="preserve">Лучше сто раз вспотеть, </w:t>
      </w:r>
      <w:r>
        <w:rPr>
          <w:rFonts w:ascii="Times New Roman" w:hAnsi="Times New Roman" w:cs="Times New Roman"/>
          <w:sz w:val="28"/>
          <w:szCs w:val="28"/>
        </w:rPr>
        <w:t>… (чем один заиндеветь).</w:t>
      </w:r>
    </w:p>
    <w:p w:rsidR="005377F0" w:rsidRPr="00BD2B3A" w:rsidRDefault="005377F0" w:rsidP="001119FE">
      <w:pPr>
        <w:pStyle w:val="a4"/>
        <w:numPr>
          <w:ilvl w:val="0"/>
          <w:numId w:val="4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На всякую болезнь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BD2B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D2B3A">
        <w:rPr>
          <w:rFonts w:ascii="Times New Roman" w:hAnsi="Times New Roman" w:cs="Times New Roman"/>
          <w:sz w:val="28"/>
          <w:szCs w:val="28"/>
        </w:rPr>
        <w:t>зелье вырастает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77F0" w:rsidRPr="00BD2B3A" w:rsidRDefault="005377F0" w:rsidP="001119FE">
      <w:pPr>
        <w:tabs>
          <w:tab w:val="left" w:pos="4335"/>
        </w:tabs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Загадки. Виды спорта.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77F0" w:rsidRPr="00BD2B3A" w:rsidRDefault="005377F0" w:rsidP="001119FE">
      <w:pPr>
        <w:pStyle w:val="a4"/>
        <w:numPr>
          <w:ilvl w:val="0"/>
          <w:numId w:val="5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Две рваные корзины,</w:t>
      </w:r>
    </w:p>
    <w:p w:rsidR="005377F0" w:rsidRPr="00BD2B3A" w:rsidRDefault="005377F0" w:rsidP="001119FE">
      <w:pPr>
        <w:pStyle w:val="a4"/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Собирают урожай,</w:t>
      </w:r>
    </w:p>
    <w:p w:rsidR="005377F0" w:rsidRPr="00BD2B3A" w:rsidRDefault="005377F0" w:rsidP="001119FE">
      <w:pPr>
        <w:pStyle w:val="a4"/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Высокие мужчины.</w:t>
      </w:r>
    </w:p>
    <w:p w:rsidR="005377F0" w:rsidRPr="00222328" w:rsidRDefault="005377F0" w:rsidP="001119FE">
      <w:pPr>
        <w:pStyle w:val="a4"/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Какой вид спорта? Угадай!</w:t>
      </w:r>
      <w:r w:rsidR="00222328">
        <w:rPr>
          <w:rFonts w:ascii="Times New Roman" w:hAnsi="Times New Roman" w:cs="Times New Roman"/>
          <w:sz w:val="28"/>
          <w:szCs w:val="28"/>
        </w:rPr>
        <w:t xml:space="preserve"> </w:t>
      </w:r>
      <w:r w:rsidRPr="00222328">
        <w:rPr>
          <w:rFonts w:ascii="Times New Roman" w:hAnsi="Times New Roman" w:cs="Times New Roman"/>
          <w:sz w:val="28"/>
          <w:szCs w:val="28"/>
        </w:rPr>
        <w:t>[Баскетбол]</w:t>
      </w:r>
    </w:p>
    <w:p w:rsidR="005377F0" w:rsidRPr="00BD2B3A" w:rsidRDefault="005377F0" w:rsidP="001119FE">
      <w:pPr>
        <w:pStyle w:val="a4"/>
        <w:numPr>
          <w:ilvl w:val="0"/>
          <w:numId w:val="5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 xml:space="preserve">Когда в горах снега навалом, </w:t>
      </w:r>
    </w:p>
    <w:p w:rsidR="005377F0" w:rsidRPr="00222328" w:rsidRDefault="005377F0" w:rsidP="001119FE">
      <w:pPr>
        <w:pStyle w:val="a4"/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lastRenderedPageBreak/>
        <w:t>Лыжники соревнуются в…</w:t>
      </w:r>
      <w:r w:rsidR="00222328">
        <w:rPr>
          <w:rFonts w:ascii="Times New Roman" w:hAnsi="Times New Roman" w:cs="Times New Roman"/>
          <w:sz w:val="28"/>
          <w:szCs w:val="28"/>
        </w:rPr>
        <w:t xml:space="preserve"> </w:t>
      </w:r>
      <w:r w:rsidRPr="00222328">
        <w:rPr>
          <w:rFonts w:ascii="Times New Roman" w:hAnsi="Times New Roman" w:cs="Times New Roman"/>
          <w:sz w:val="28"/>
          <w:szCs w:val="28"/>
        </w:rPr>
        <w:t>[Слалом]</w:t>
      </w:r>
    </w:p>
    <w:p w:rsidR="005377F0" w:rsidRPr="00BD2B3A" w:rsidRDefault="005377F0" w:rsidP="001119FE">
      <w:pPr>
        <w:pStyle w:val="a4"/>
        <w:numPr>
          <w:ilvl w:val="0"/>
          <w:numId w:val="5"/>
        </w:numPr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С воротами играют, в мяч.</w:t>
      </w:r>
    </w:p>
    <w:p w:rsidR="005377F0" w:rsidRPr="00222328" w:rsidRDefault="005377F0" w:rsidP="001119FE">
      <w:pPr>
        <w:pStyle w:val="a4"/>
        <w:spacing w:after="0" w:line="360" w:lineRule="auto"/>
        <w:ind w:left="-851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Догоняют друг друга вплавь.</w:t>
      </w:r>
      <w:r w:rsidR="00222328">
        <w:rPr>
          <w:rFonts w:ascii="Times New Roman" w:hAnsi="Times New Roman" w:cs="Times New Roman"/>
          <w:sz w:val="28"/>
          <w:szCs w:val="28"/>
        </w:rPr>
        <w:t xml:space="preserve"> </w:t>
      </w:r>
      <w:r w:rsidRPr="00222328">
        <w:rPr>
          <w:rFonts w:ascii="Times New Roman" w:hAnsi="Times New Roman" w:cs="Times New Roman"/>
          <w:sz w:val="28"/>
          <w:szCs w:val="28"/>
        </w:rPr>
        <w:t>[Водное поло]</w:t>
      </w:r>
    </w:p>
    <w:p w:rsidR="005377F0" w:rsidRPr="00222328" w:rsidRDefault="005377F0" w:rsidP="001119FE">
      <w:pPr>
        <w:spacing w:after="0" w:line="360" w:lineRule="auto"/>
        <w:ind w:left="-851"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328">
        <w:rPr>
          <w:rFonts w:ascii="Times New Roman" w:hAnsi="Times New Roman" w:cs="Times New Roman"/>
          <w:sz w:val="28"/>
          <w:szCs w:val="28"/>
          <w:u w:val="single"/>
        </w:rPr>
        <w:t>Научное обоснование</w:t>
      </w:r>
      <w:r w:rsidR="002223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77F0" w:rsidRPr="00BD2B3A" w:rsidRDefault="005377F0" w:rsidP="00DA1DB7">
      <w:pPr>
        <w:pStyle w:val="a4"/>
        <w:spacing w:after="0" w:line="36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B3A">
        <w:rPr>
          <w:rFonts w:ascii="Times New Roman" w:hAnsi="Times New Roman" w:cs="Times New Roman"/>
          <w:sz w:val="28"/>
          <w:szCs w:val="28"/>
        </w:rPr>
        <w:t>Пословицы и поговорки были актуальны во все времена. Это выдающееся наследие наших предков. В этих небольших высказываниях хранится народная мудрость, способная раскрыть суть многих важных вещей. Пословицы и поговорки как невидимые учителя наставляют, говорят о важности здорового образа жизни.</w:t>
      </w:r>
    </w:p>
    <w:p w:rsidR="005377F0" w:rsidRPr="00BD2B3A" w:rsidRDefault="005377F0" w:rsidP="00DA1DB7">
      <w:pPr>
        <w:pStyle w:val="a4"/>
        <w:spacing w:after="0" w:line="360" w:lineRule="auto"/>
        <w:ind w:left="-851" w:firstLine="567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</w:t>
      </w:r>
      <w:r w:rsidRPr="00BD2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того, чтобы отгадать загадку, нужно не только уметь наблюдать и пользоваться воображением, но и умение анализировать и сопоставлять факты. Загадки являются хорошим способом развить интеллект и творческое мышление. Задача загадок заключается в том, чтобы не только познакомить ребят с различными видами спорта, 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увлечь, заинтересовать. </w:t>
      </w:r>
    </w:p>
    <w:p w:rsidR="00932792" w:rsidRDefault="00464F1B" w:rsidP="00D305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Площадка 9</w:t>
      </w:r>
      <w:r w:rsidR="00222328">
        <w:rPr>
          <w:rFonts w:ascii="Times New Roman" w:hAnsi="Times New Roman" w:cs="Times New Roman"/>
          <w:sz w:val="32"/>
          <w:szCs w:val="32"/>
        </w:rPr>
        <w:t>. «Улица «Кроссвордная»».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2599" w:rsidRPr="00FE53B3" w:rsidTr="00572599">
        <w:trPr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2599" w:rsidRPr="00FE53B3" w:rsidTr="00572599">
        <w:trPr>
          <w:gridAfter w:val="4"/>
          <w:wAfter w:w="2268" w:type="dxa"/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</w:tr>
      <w:tr w:rsidR="00572599" w:rsidRPr="00FE53B3" w:rsidTr="00572599">
        <w:trPr>
          <w:gridAfter w:val="2"/>
          <w:wAfter w:w="1134" w:type="dxa"/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</w:tr>
      <w:tr w:rsidR="00572599" w:rsidRPr="00FE53B3" w:rsidTr="00572599">
        <w:trPr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</w:tr>
      <w:tr w:rsidR="00572599" w:rsidRPr="00FE53B3" w:rsidTr="00572599">
        <w:trPr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2599" w:rsidRPr="00FE53B3" w:rsidTr="00572599">
        <w:trPr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2599" w:rsidRPr="00FE53B3" w:rsidTr="00572599">
        <w:trPr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7.Г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2599" w:rsidRPr="00FE53B3" w:rsidTr="00572599">
        <w:trPr>
          <w:trHeight w:val="567"/>
        </w:trPr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53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572599" w:rsidRPr="00FE53B3" w:rsidRDefault="00572599" w:rsidP="005725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377F0" w:rsidRDefault="005725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932792" w:rsidRPr="00B57A01" w:rsidRDefault="00572599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Зеленый пигмент растений. При его участии осуществляется процесс фотосинтеза.</w:t>
      </w:r>
    </w:p>
    <w:p w:rsidR="00572599" w:rsidRPr="00B57A01" w:rsidRDefault="00572599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Полимеры, мономерами которых являются аминокислоты. В организме выполняют самые различные функции.</w:t>
      </w:r>
    </w:p>
    <w:p w:rsidR="00572599" w:rsidRPr="00B57A01" w:rsidRDefault="00572599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lastRenderedPageBreak/>
        <w:t>Элемент, используемый организмом для кроветворения и получаемый из мясных продуктов. Его недостаток может стать причиной малокровия.</w:t>
      </w:r>
    </w:p>
    <w:p w:rsidR="00572599" w:rsidRPr="00B57A01" w:rsidRDefault="00572599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Состояние глубокого дефицита какого-либо витамина.</w:t>
      </w:r>
    </w:p>
    <w:p w:rsidR="00572599" w:rsidRPr="00B57A01" w:rsidRDefault="00572599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Бурая морская водоросль. Содержит в себе высокую концентрацию йода. Многие ее виды употребляют в пищу. 30 грамм этой водоросли полностью покрывают суточную потребность йода в организме.</w:t>
      </w:r>
    </w:p>
    <w:p w:rsidR="00572599" w:rsidRPr="00B57A01" w:rsidRDefault="00572599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Состояние полного физического, духовного и социального благополучия, а не только отсутствие болезней.</w:t>
      </w:r>
    </w:p>
    <w:p w:rsidR="00572599" w:rsidRPr="00B57A01" w:rsidRDefault="00B57A01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Наука о влиянии физических, биологических и социальных факторов окружающей среды на здоровье человека, его работоспособность и продолжительность жизни. Разрабатывает меры предупреждения заболеваний.</w:t>
      </w:r>
    </w:p>
    <w:p w:rsidR="00B57A01" w:rsidRDefault="00B57A01" w:rsidP="001119FE">
      <w:pPr>
        <w:pStyle w:val="a4"/>
        <w:numPr>
          <w:ilvl w:val="0"/>
          <w:numId w:val="6"/>
        </w:numPr>
        <w:spacing w:line="360" w:lineRule="auto"/>
        <w:ind w:left="-993" w:right="-1" w:firstLine="2127"/>
        <w:jc w:val="both"/>
        <w:rPr>
          <w:rFonts w:ascii="Times New Roman" w:hAnsi="Times New Roman" w:cs="Times New Roman"/>
          <w:sz w:val="28"/>
          <w:szCs w:val="32"/>
        </w:rPr>
      </w:pPr>
      <w:r w:rsidRPr="00B57A01">
        <w:rPr>
          <w:rFonts w:ascii="Times New Roman" w:hAnsi="Times New Roman" w:cs="Times New Roman"/>
          <w:sz w:val="28"/>
          <w:szCs w:val="32"/>
        </w:rPr>
        <w:t>Комплекс упражнений,  способствующий переходу организма от сна к бодрствованию и повышению работоспособности.</w:t>
      </w:r>
    </w:p>
    <w:p w:rsidR="00222328" w:rsidRPr="00222328" w:rsidRDefault="00222328" w:rsidP="001119FE">
      <w:pPr>
        <w:pStyle w:val="a4"/>
        <w:spacing w:after="0" w:line="360" w:lineRule="auto"/>
        <w:ind w:left="-993" w:right="-1" w:firstLine="212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2223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Научное обоснование.</w:t>
      </w:r>
    </w:p>
    <w:p w:rsidR="00222328" w:rsidRPr="00222328" w:rsidRDefault="00222328" w:rsidP="001119FE">
      <w:pPr>
        <w:pStyle w:val="a4"/>
        <w:spacing w:after="0" w:line="360" w:lineRule="auto"/>
        <w:ind w:left="-993" w:right="-1" w:firstLine="212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2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Улучшается усвоение нового материала без перегрузок и без принуждения детей к этому. Появляется мотивация ребенка к получению знаний путем возможности проявить себя за счет соревновательного духа. Отгадывание кроссворда позволяет использовать все уровни усвоения знаний: от воспроизводящей деятельности к главной цели – творческо-поисковой деятельности.</w:t>
      </w:r>
    </w:p>
    <w:p w:rsidR="00B57A01" w:rsidRPr="001119FE" w:rsidRDefault="00464F1B" w:rsidP="00D3057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19FE">
        <w:rPr>
          <w:rFonts w:ascii="Times New Roman" w:hAnsi="Times New Roman" w:cs="Times New Roman"/>
          <w:sz w:val="32"/>
          <w:szCs w:val="32"/>
        </w:rPr>
        <w:t>Площадка №10</w:t>
      </w:r>
      <w:r w:rsidR="00B57A01" w:rsidRPr="001119FE">
        <w:rPr>
          <w:rFonts w:ascii="Times New Roman" w:hAnsi="Times New Roman" w:cs="Times New Roman"/>
          <w:sz w:val="32"/>
          <w:szCs w:val="32"/>
        </w:rPr>
        <w:t>. «В здоровом теле – здоровый дух»</w:t>
      </w:r>
      <w:r w:rsidRPr="001119FE">
        <w:rPr>
          <w:rFonts w:ascii="Times New Roman" w:hAnsi="Times New Roman" w:cs="Times New Roman"/>
          <w:sz w:val="32"/>
          <w:szCs w:val="32"/>
        </w:rPr>
        <w:t>.</w:t>
      </w:r>
    </w:p>
    <w:p w:rsidR="001119FE" w:rsidRDefault="00DA1DB7" w:rsidP="001119FE">
      <w:pPr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Участвуют две команды. </w:t>
      </w:r>
      <w:r w:rsidRPr="00464F1B">
        <w:rPr>
          <w:rFonts w:ascii="Times New Roman" w:hAnsi="Times New Roman" w:cs="Times New Roman"/>
          <w:sz w:val="28"/>
          <w:szCs w:val="32"/>
        </w:rPr>
        <w:t>У</w:t>
      </w:r>
      <w:r w:rsidR="000A3F9A" w:rsidRPr="00464F1B">
        <w:rPr>
          <w:rFonts w:ascii="Times New Roman" w:hAnsi="Times New Roman" w:cs="Times New Roman"/>
          <w:sz w:val="28"/>
          <w:szCs w:val="32"/>
        </w:rPr>
        <w:t>частник</w:t>
      </w:r>
      <w:r>
        <w:rPr>
          <w:rFonts w:ascii="Times New Roman" w:hAnsi="Times New Roman" w:cs="Times New Roman"/>
          <w:sz w:val="28"/>
          <w:szCs w:val="32"/>
        </w:rPr>
        <w:t>и обеих команд надувают шары.</w:t>
      </w:r>
      <w:r w:rsidR="000A3F9A" w:rsidRPr="00464F1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Попарно поддерживают их в воздухе, подбрасывая вверх до финиша</w:t>
      </w:r>
      <w:r w:rsidR="000A3F9A" w:rsidRPr="00464F1B">
        <w:rPr>
          <w:rFonts w:ascii="Times New Roman" w:hAnsi="Times New Roman" w:cs="Times New Roman"/>
          <w:sz w:val="28"/>
          <w:szCs w:val="32"/>
        </w:rPr>
        <w:t xml:space="preserve">, попутно </w:t>
      </w:r>
      <w:r w:rsidR="00464F1B">
        <w:rPr>
          <w:rFonts w:ascii="Times New Roman" w:hAnsi="Times New Roman" w:cs="Times New Roman"/>
          <w:sz w:val="28"/>
          <w:szCs w:val="32"/>
        </w:rPr>
        <w:t xml:space="preserve">стараясь лопнуть </w:t>
      </w:r>
      <w:r w:rsidR="000A3F9A" w:rsidRPr="00464F1B">
        <w:rPr>
          <w:rFonts w:ascii="Times New Roman" w:hAnsi="Times New Roman" w:cs="Times New Roman"/>
          <w:sz w:val="28"/>
          <w:szCs w:val="32"/>
        </w:rPr>
        <w:t>шарики соперников.</w:t>
      </w:r>
    </w:p>
    <w:p w:rsidR="000A3F9A" w:rsidRPr="001119FE" w:rsidRDefault="00464F1B" w:rsidP="001119FE">
      <w:pPr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</w:rPr>
      </w:pPr>
      <w:r w:rsidRPr="001119FE">
        <w:rPr>
          <w:rFonts w:ascii="Times New Roman" w:hAnsi="Times New Roman" w:cs="Times New Roman"/>
          <w:sz w:val="28"/>
          <w:szCs w:val="32"/>
          <w:u w:val="single"/>
        </w:rPr>
        <w:t>Научное обоснование.</w:t>
      </w:r>
    </w:p>
    <w:p w:rsidR="001119FE" w:rsidRDefault="00464F1B" w:rsidP="001119FE">
      <w:pPr>
        <w:pStyle w:val="a4"/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Развивает двигательную активность и способствует развитию координации движений.</w:t>
      </w:r>
    </w:p>
    <w:p w:rsidR="001119FE" w:rsidRDefault="00464F1B" w:rsidP="00D3057C">
      <w:pPr>
        <w:pStyle w:val="a4"/>
        <w:spacing w:line="360" w:lineRule="auto"/>
        <w:ind w:left="-851" w:right="-1" w:hanging="14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Площадка №11</w:t>
      </w:r>
      <w:r w:rsidR="000A3F9A" w:rsidRPr="000A3F9A">
        <w:rPr>
          <w:rFonts w:ascii="Times New Roman" w:hAnsi="Times New Roman" w:cs="Times New Roman"/>
          <w:sz w:val="32"/>
          <w:szCs w:val="32"/>
        </w:rPr>
        <w:t>.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Смекалка нужна, и закалка важна</w:t>
      </w:r>
      <w:r w:rsidR="000A3F9A" w:rsidRPr="000A3F9A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3F9A" w:rsidRPr="001119FE" w:rsidRDefault="009A78A3" w:rsidP="001119FE">
      <w:pPr>
        <w:pStyle w:val="a4"/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</w:rPr>
      </w:pPr>
      <w:r w:rsidRPr="001119FE">
        <w:rPr>
          <w:rFonts w:ascii="Times New Roman" w:hAnsi="Times New Roman" w:cs="Times New Roman"/>
          <w:sz w:val="28"/>
          <w:szCs w:val="32"/>
        </w:rPr>
        <w:lastRenderedPageBreak/>
        <w:t xml:space="preserve">Задание: собрать из кубиков слово «ЗДОРОВЬЕ». </w:t>
      </w:r>
    </w:p>
    <w:p w:rsidR="009A78A3" w:rsidRDefault="009A78A3" w:rsidP="001119FE">
      <w:pPr>
        <w:pStyle w:val="a4"/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Участвуют две команды. У каждой команды есть зонтики и водные пистолеты.  </w:t>
      </w:r>
      <w:r w:rsidR="00464F1B">
        <w:rPr>
          <w:rFonts w:ascii="Times New Roman" w:hAnsi="Times New Roman" w:cs="Times New Roman"/>
          <w:sz w:val="28"/>
          <w:szCs w:val="32"/>
        </w:rPr>
        <w:t xml:space="preserve">Один участник несет кубик с буквой, второй защищает его зонтиком от соперника, стреляющего из водного пистолета. Третий участник команды старается попасть в противника, несущего букву. </w:t>
      </w:r>
    </w:p>
    <w:p w:rsidR="001119FE" w:rsidRDefault="001119FE" w:rsidP="001119FE">
      <w:pPr>
        <w:pStyle w:val="a4"/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1119FE">
        <w:rPr>
          <w:rFonts w:ascii="Times New Roman" w:hAnsi="Times New Roman" w:cs="Times New Roman"/>
          <w:sz w:val="28"/>
          <w:szCs w:val="32"/>
          <w:u w:val="single"/>
        </w:rPr>
        <w:t>Научное обоснование</w:t>
      </w:r>
      <w:r>
        <w:rPr>
          <w:rFonts w:ascii="Times New Roman" w:hAnsi="Times New Roman" w:cs="Times New Roman"/>
          <w:sz w:val="28"/>
          <w:szCs w:val="32"/>
          <w:u w:val="single"/>
        </w:rPr>
        <w:t>.</w:t>
      </w:r>
    </w:p>
    <w:p w:rsidR="001119FE" w:rsidRPr="001119FE" w:rsidRDefault="001119FE" w:rsidP="001119FE">
      <w:pPr>
        <w:pStyle w:val="a4"/>
        <w:spacing w:line="360" w:lineRule="auto"/>
        <w:ind w:left="-993" w:right="-1"/>
        <w:jc w:val="both"/>
        <w:rPr>
          <w:rFonts w:ascii="Times New Roman" w:hAnsi="Times New Roman" w:cs="Times New Roman"/>
          <w:sz w:val="28"/>
          <w:szCs w:val="32"/>
        </w:rPr>
      </w:pPr>
      <w:r w:rsidRPr="001119FE">
        <w:rPr>
          <w:rFonts w:ascii="Times New Roman" w:hAnsi="Times New Roman" w:cs="Times New Roman"/>
          <w:sz w:val="28"/>
          <w:szCs w:val="32"/>
        </w:rPr>
        <w:t xml:space="preserve">Повышение двигательной активности, </w:t>
      </w:r>
      <w:r>
        <w:rPr>
          <w:rFonts w:ascii="Times New Roman" w:hAnsi="Times New Roman" w:cs="Times New Roman"/>
          <w:sz w:val="28"/>
          <w:szCs w:val="32"/>
        </w:rPr>
        <w:t xml:space="preserve">способствует водному закаливанию. </w:t>
      </w:r>
    </w:p>
    <w:sectPr w:rsidR="001119FE" w:rsidRPr="001119FE" w:rsidSect="00B25EA2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AF" w:rsidRDefault="00F94CAF" w:rsidP="00C118A3">
      <w:pPr>
        <w:spacing w:after="0" w:line="240" w:lineRule="auto"/>
      </w:pPr>
      <w:r>
        <w:separator/>
      </w:r>
    </w:p>
  </w:endnote>
  <w:endnote w:type="continuationSeparator" w:id="0">
    <w:p w:rsidR="00F94CAF" w:rsidRDefault="00F94CAF" w:rsidP="00C1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0047"/>
      <w:docPartObj>
        <w:docPartGallery w:val="Page Numbers (Bottom of Page)"/>
        <w:docPartUnique/>
      </w:docPartObj>
    </w:sdtPr>
    <w:sdtContent>
      <w:p w:rsidR="007C6608" w:rsidRDefault="00542087">
        <w:pPr>
          <w:pStyle w:val="ab"/>
          <w:jc w:val="center"/>
        </w:pPr>
        <w:fldSimple w:instr=" PAGE   \* MERGEFORMAT ">
          <w:r w:rsidR="00341F07">
            <w:rPr>
              <w:noProof/>
            </w:rPr>
            <w:t>9</w:t>
          </w:r>
        </w:fldSimple>
      </w:p>
    </w:sdtContent>
  </w:sdt>
  <w:p w:rsidR="00C118A3" w:rsidRDefault="00C118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AF" w:rsidRDefault="00F94CAF" w:rsidP="00C118A3">
      <w:pPr>
        <w:spacing w:after="0" w:line="240" w:lineRule="auto"/>
      </w:pPr>
      <w:r>
        <w:separator/>
      </w:r>
    </w:p>
  </w:footnote>
  <w:footnote w:type="continuationSeparator" w:id="0">
    <w:p w:rsidR="00F94CAF" w:rsidRDefault="00F94CAF" w:rsidP="00C11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925"/>
    <w:multiLevelType w:val="hybridMultilevel"/>
    <w:tmpl w:val="1C3EEE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8B39FF"/>
    <w:multiLevelType w:val="hybridMultilevel"/>
    <w:tmpl w:val="AB42B5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BD1230"/>
    <w:multiLevelType w:val="hybridMultilevel"/>
    <w:tmpl w:val="A3DA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9784D"/>
    <w:multiLevelType w:val="hybridMultilevel"/>
    <w:tmpl w:val="F24C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53E75"/>
    <w:multiLevelType w:val="hybridMultilevel"/>
    <w:tmpl w:val="B470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57F74"/>
    <w:multiLevelType w:val="hybridMultilevel"/>
    <w:tmpl w:val="5C0A7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E598D"/>
    <w:multiLevelType w:val="hybridMultilevel"/>
    <w:tmpl w:val="1038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53D53"/>
    <w:multiLevelType w:val="multilevel"/>
    <w:tmpl w:val="CA08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538DB"/>
    <w:rsid w:val="000A3F9A"/>
    <w:rsid w:val="001119FE"/>
    <w:rsid w:val="00222328"/>
    <w:rsid w:val="00253B90"/>
    <w:rsid w:val="002C455C"/>
    <w:rsid w:val="00341F07"/>
    <w:rsid w:val="00347C56"/>
    <w:rsid w:val="00464F1B"/>
    <w:rsid w:val="004F20BA"/>
    <w:rsid w:val="005377F0"/>
    <w:rsid w:val="00542087"/>
    <w:rsid w:val="005538DB"/>
    <w:rsid w:val="00572599"/>
    <w:rsid w:val="005D6822"/>
    <w:rsid w:val="006B4BBC"/>
    <w:rsid w:val="007B29FA"/>
    <w:rsid w:val="007C6608"/>
    <w:rsid w:val="0089784F"/>
    <w:rsid w:val="008F4C5A"/>
    <w:rsid w:val="00932792"/>
    <w:rsid w:val="009A78A3"/>
    <w:rsid w:val="00A10F1E"/>
    <w:rsid w:val="00A37A6C"/>
    <w:rsid w:val="00A41183"/>
    <w:rsid w:val="00A54CC0"/>
    <w:rsid w:val="00AA37C3"/>
    <w:rsid w:val="00AF2866"/>
    <w:rsid w:val="00B21CE3"/>
    <w:rsid w:val="00B238B1"/>
    <w:rsid w:val="00B25EA2"/>
    <w:rsid w:val="00B57A01"/>
    <w:rsid w:val="00BE0313"/>
    <w:rsid w:val="00C04407"/>
    <w:rsid w:val="00C118A3"/>
    <w:rsid w:val="00CB3B5A"/>
    <w:rsid w:val="00CD3A3F"/>
    <w:rsid w:val="00CF09E8"/>
    <w:rsid w:val="00D05D44"/>
    <w:rsid w:val="00D3057C"/>
    <w:rsid w:val="00D846C8"/>
    <w:rsid w:val="00DA1DB7"/>
    <w:rsid w:val="00F94CAF"/>
    <w:rsid w:val="00FE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FA"/>
    <w:pPr>
      <w:ind w:left="720"/>
      <w:contextualSpacing/>
    </w:pPr>
  </w:style>
  <w:style w:type="character" w:customStyle="1" w:styleId="apple-converted-space">
    <w:name w:val="apple-converted-space"/>
    <w:basedOn w:val="a0"/>
    <w:rsid w:val="00932792"/>
  </w:style>
  <w:style w:type="character" w:styleId="a5">
    <w:name w:val="Hyperlink"/>
    <w:basedOn w:val="a0"/>
    <w:uiPriority w:val="99"/>
    <w:semiHidden/>
    <w:unhideWhenUsed/>
    <w:rsid w:val="00D05D44"/>
    <w:rPr>
      <w:color w:val="0000FF"/>
      <w:u w:val="single"/>
    </w:rPr>
  </w:style>
  <w:style w:type="character" w:styleId="a6">
    <w:name w:val="Emphasis"/>
    <w:basedOn w:val="a0"/>
    <w:uiPriority w:val="20"/>
    <w:qFormat/>
    <w:rsid w:val="00D05D44"/>
    <w:rPr>
      <w:i/>
      <w:iCs/>
    </w:rPr>
  </w:style>
  <w:style w:type="character" w:customStyle="1" w:styleId="audioinfodivider">
    <w:name w:val="audio_info_divider"/>
    <w:basedOn w:val="a0"/>
    <w:rsid w:val="00D05D44"/>
  </w:style>
  <w:style w:type="character" w:customStyle="1" w:styleId="audiotitleinner">
    <w:name w:val="audio_title_inner"/>
    <w:basedOn w:val="a0"/>
    <w:rsid w:val="00D05D44"/>
  </w:style>
  <w:style w:type="paragraph" w:styleId="a7">
    <w:name w:val="Balloon Text"/>
    <w:basedOn w:val="a"/>
    <w:link w:val="a8"/>
    <w:uiPriority w:val="99"/>
    <w:semiHidden/>
    <w:unhideWhenUsed/>
    <w:rsid w:val="00D8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6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18A3"/>
  </w:style>
  <w:style w:type="paragraph" w:styleId="ab">
    <w:name w:val="footer"/>
    <w:basedOn w:val="a"/>
    <w:link w:val="ac"/>
    <w:uiPriority w:val="99"/>
    <w:unhideWhenUsed/>
    <w:rsid w:val="00C11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1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30443-8355-4A3A-9D82-5BBCEEB2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Анискина</dc:creator>
  <cp:keywords/>
  <dc:description/>
  <cp:lastModifiedBy>1</cp:lastModifiedBy>
  <cp:revision>17</cp:revision>
  <cp:lastPrinted>2017-03-29T07:07:00Z</cp:lastPrinted>
  <dcterms:created xsi:type="dcterms:W3CDTF">2017-03-27T09:01:00Z</dcterms:created>
  <dcterms:modified xsi:type="dcterms:W3CDTF">2018-02-05T02:46:00Z</dcterms:modified>
</cp:coreProperties>
</file>